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2F" w:rsidRDefault="00FB382F" w:rsidP="00FB382F">
      <w:pPr>
        <w:jc w:val="center"/>
        <w:rPr>
          <w:rFonts w:ascii="Times New Roman" w:hAnsi="Times New Roman" w:cs="Times New Roman"/>
          <w:sz w:val="24"/>
          <w:szCs w:val="24"/>
        </w:rPr>
      </w:pPr>
      <w:r>
        <w:rPr>
          <w:rFonts w:ascii="Times New Roman" w:hAnsi="Times New Roman" w:cs="Times New Roman"/>
          <w:sz w:val="24"/>
          <w:szCs w:val="24"/>
        </w:rPr>
        <w:t xml:space="preserve">                                                                    PATVIRTINTA</w:t>
      </w:r>
    </w:p>
    <w:p w:rsidR="00FB382F" w:rsidRDefault="00FB382F" w:rsidP="00FB382F">
      <w:pPr>
        <w:jc w:val="right"/>
        <w:rPr>
          <w:rFonts w:ascii="Times New Roman" w:hAnsi="Times New Roman" w:cs="Times New Roman"/>
          <w:sz w:val="24"/>
          <w:szCs w:val="24"/>
          <w:lang w:val="lt-LT"/>
        </w:rPr>
      </w:pPr>
      <w:r>
        <w:rPr>
          <w:rFonts w:ascii="Times New Roman" w:hAnsi="Times New Roman" w:cs="Times New Roman"/>
          <w:sz w:val="24"/>
          <w:szCs w:val="24"/>
          <w:lang w:val="lt-LT"/>
        </w:rPr>
        <w:t>Šalčininkų lopšelio-darželio „Pasaka“</w:t>
      </w:r>
    </w:p>
    <w:p w:rsidR="00FB382F" w:rsidRDefault="00FB382F" w:rsidP="00FB382F">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direktoriaus  2021 m. sausio 8 d.</w:t>
      </w:r>
    </w:p>
    <w:p w:rsidR="00FB382F" w:rsidRDefault="00FB382F" w:rsidP="00FB382F">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                                                                          įsakymu Nr. V1-06</w:t>
      </w:r>
    </w:p>
    <w:p w:rsidR="00FB382F" w:rsidRDefault="00FB382F" w:rsidP="00FB382F">
      <w:pPr>
        <w:jc w:val="center"/>
        <w:rPr>
          <w:rFonts w:ascii="Times New Roman" w:hAnsi="Times New Roman" w:cs="Times New Roman"/>
          <w:b/>
          <w:sz w:val="24"/>
          <w:szCs w:val="24"/>
          <w:lang w:val="lt-LT"/>
        </w:rPr>
      </w:pPr>
    </w:p>
    <w:p w:rsidR="00FB382F" w:rsidRDefault="00FB382F" w:rsidP="00FB382F">
      <w:pPr>
        <w:jc w:val="center"/>
        <w:rPr>
          <w:rFonts w:ascii="Times New Roman" w:hAnsi="Times New Roman" w:cs="Times New Roman"/>
          <w:b/>
          <w:sz w:val="24"/>
          <w:szCs w:val="24"/>
          <w:lang w:val="lt-LT"/>
        </w:rPr>
      </w:pPr>
      <w:r>
        <w:rPr>
          <w:rFonts w:ascii="Times New Roman" w:hAnsi="Times New Roman" w:cs="Times New Roman"/>
          <w:b/>
          <w:sz w:val="24"/>
          <w:szCs w:val="24"/>
          <w:lang w:val="lt-LT"/>
        </w:rPr>
        <w:t>RESPUBLIKINĖS IKIMOKYKLINIO IR PRIEŠMOKYKLINIO UGDYMO ĮSTAIGŲ VAIKŲ, MOKYTOJŲ, TĖVŲ (GLOBĖJŲ), VIRTUALI KŪRYBINIŲ DARBŲ PARODOS „VANDENS EKSPERIMENTŲ PASAULIS VAIKO AKIMIS“ NUOSTATAI</w:t>
      </w:r>
    </w:p>
    <w:p w:rsidR="00FB382F" w:rsidRDefault="00FB382F" w:rsidP="00FB382F">
      <w:pPr>
        <w:jc w:val="center"/>
        <w:rPr>
          <w:rFonts w:ascii="Times New Roman" w:hAnsi="Times New Roman" w:cs="Times New Roman"/>
          <w:b/>
          <w:sz w:val="24"/>
          <w:szCs w:val="24"/>
          <w:lang w:val="lt-LT"/>
        </w:rPr>
      </w:pPr>
    </w:p>
    <w:p w:rsidR="00FB382F" w:rsidRDefault="00FB382F" w:rsidP="00FB382F">
      <w:pPr>
        <w:pStyle w:val="ListParagraph"/>
        <w:numPr>
          <w:ilvl w:val="0"/>
          <w:numId w:val="1"/>
        </w:numPr>
        <w:jc w:val="center"/>
        <w:rPr>
          <w:rFonts w:ascii="Times New Roman" w:hAnsi="Times New Roman" w:cs="Times New Roman"/>
          <w:b/>
          <w:sz w:val="24"/>
          <w:szCs w:val="24"/>
          <w:lang w:val="lt-LT"/>
        </w:rPr>
      </w:pPr>
      <w:r>
        <w:rPr>
          <w:rFonts w:ascii="Times New Roman" w:hAnsi="Times New Roman" w:cs="Times New Roman"/>
          <w:b/>
          <w:sz w:val="24"/>
          <w:szCs w:val="24"/>
          <w:lang w:val="lt-LT"/>
        </w:rPr>
        <w:t>BENDROSIOS NUOSTATOS</w:t>
      </w:r>
    </w:p>
    <w:p w:rsidR="00FB382F" w:rsidRDefault="00FB382F" w:rsidP="00FB382F">
      <w:pPr>
        <w:pStyle w:val="ListParagraph"/>
        <w:ind w:left="1080"/>
        <w:rPr>
          <w:rFonts w:ascii="Times New Roman" w:hAnsi="Times New Roman" w:cs="Times New Roman"/>
          <w:b/>
          <w:sz w:val="24"/>
          <w:szCs w:val="24"/>
          <w:lang w:val="lt-LT"/>
        </w:rPr>
      </w:pPr>
    </w:p>
    <w:p w:rsidR="00FB382F" w:rsidRDefault="00FB382F" w:rsidP="00FB382F">
      <w:pPr>
        <w:pStyle w:val="ListParagraph"/>
        <w:numPr>
          <w:ilvl w:val="0"/>
          <w:numId w:val="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Respublikinės ikimokyklinio ir priešmokyklinio ugdymo įstaigų vaikų, mokytojų, tėvų (globėjų) virtualios kūrybinių darbų parodos „Vandens eksperimentų pasaulis vaiko akimis“ nuostatai reglamentuoja parodos tikslą, uždavinius, organizavimo tvarką, dalyvius, parodos laiką ir vietą, bei reikalavimus darbams.</w:t>
      </w:r>
    </w:p>
    <w:p w:rsidR="00FB382F" w:rsidRDefault="00FB382F" w:rsidP="00FB382F">
      <w:pPr>
        <w:pStyle w:val="ListParagraph"/>
        <w:numPr>
          <w:ilvl w:val="0"/>
          <w:numId w:val="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Virtualią parodą „Vandens eksperimentų pasaulis vaiko akimis“ organizuoja Šalčininkų lopšelio darželio „Pasaka“ ikimokyklinio ugdymo mokytojos Žana Adamait (el.paštas </w:t>
      </w:r>
      <w:hyperlink r:id="rId6" w:history="1">
        <w:r>
          <w:rPr>
            <w:rStyle w:val="Hyperlink"/>
            <w:rFonts w:ascii="Times New Roman" w:hAnsi="Times New Roman" w:cs="Times New Roman"/>
            <w:sz w:val="24"/>
            <w:szCs w:val="24"/>
            <w:lang w:val="lt-LT"/>
          </w:rPr>
          <w:t>zana.palevic@gmail.com</w:t>
        </w:r>
      </w:hyperlink>
      <w:r>
        <w:rPr>
          <w:rFonts w:ascii="Times New Roman" w:hAnsi="Times New Roman" w:cs="Times New Roman"/>
          <w:sz w:val="24"/>
          <w:szCs w:val="24"/>
          <w:lang w:val="lt-LT"/>
        </w:rPr>
        <w:t xml:space="preserve"> ), Julija Ščetinina (el.paštas </w:t>
      </w:r>
      <w:hyperlink r:id="rId7" w:history="1">
        <w:r>
          <w:rPr>
            <w:rStyle w:val="Hyperlink"/>
            <w:rFonts w:ascii="Times New Roman" w:hAnsi="Times New Roman" w:cs="Times New Roman"/>
            <w:sz w:val="24"/>
            <w:szCs w:val="24"/>
            <w:lang w:val="lt-LT"/>
          </w:rPr>
          <w:t>wixena89@mail.ru</w:t>
        </w:r>
      </w:hyperlink>
      <w:r>
        <w:rPr>
          <w:rFonts w:ascii="Times New Roman" w:hAnsi="Times New Roman" w:cs="Times New Roman"/>
          <w:sz w:val="24"/>
          <w:szCs w:val="24"/>
          <w:lang w:val="lt-LT"/>
        </w:rPr>
        <w:t xml:space="preserve"> ). Virtualią parodą koordinuoja direktoriaus pavaduotoja ugdymui Valentina Kosman (el.paštas </w:t>
      </w:r>
      <w:hyperlink r:id="rId8" w:history="1">
        <w:r>
          <w:rPr>
            <w:rStyle w:val="Hyperlink"/>
            <w:rFonts w:ascii="Times New Roman" w:hAnsi="Times New Roman" w:cs="Times New Roman"/>
            <w:sz w:val="24"/>
            <w:szCs w:val="24"/>
            <w:lang w:val="lt-LT"/>
          </w:rPr>
          <w:t>l.d.pasaka36@gmail.com</w:t>
        </w:r>
      </w:hyperlink>
      <w:r>
        <w:rPr>
          <w:rFonts w:ascii="Times New Roman" w:hAnsi="Times New Roman" w:cs="Times New Roman"/>
          <w:sz w:val="24"/>
          <w:szCs w:val="24"/>
          <w:lang w:val="lt-LT"/>
        </w:rPr>
        <w:t xml:space="preserve"> ).</w:t>
      </w:r>
    </w:p>
    <w:p w:rsidR="00FB382F" w:rsidRDefault="00FB382F" w:rsidP="00FB382F">
      <w:pPr>
        <w:pStyle w:val="ListParagraph"/>
        <w:numPr>
          <w:ilvl w:val="0"/>
          <w:numId w:val="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Parodos nuostatai skelbiami socialinio tinklo Facebook grupėje „Auklėtoja auklėtojai (idėjos, darbeliai, pamokėlių planai)“ </w:t>
      </w:r>
      <w:hyperlink r:id="rId9" w:history="1">
        <w:r>
          <w:rPr>
            <w:rStyle w:val="Hyperlink"/>
            <w:rFonts w:ascii="Times New Roman" w:hAnsi="Times New Roman" w:cs="Times New Roman"/>
            <w:sz w:val="24"/>
            <w:szCs w:val="24"/>
            <w:lang w:val="lt-LT"/>
          </w:rPr>
          <w:t>https://www.facebook.com/groups/976828812401540</w:t>
        </w:r>
      </w:hyperlink>
      <w:r>
        <w:rPr>
          <w:rFonts w:ascii="Times New Roman" w:hAnsi="Times New Roman" w:cs="Times New Roman"/>
          <w:sz w:val="24"/>
          <w:szCs w:val="24"/>
          <w:lang w:val="lt-LT"/>
        </w:rPr>
        <w:t xml:space="preserve"> .</w:t>
      </w:r>
    </w:p>
    <w:p w:rsidR="00FB382F" w:rsidRDefault="00FB382F" w:rsidP="00FB382F">
      <w:pPr>
        <w:pStyle w:val="ListParagraph"/>
        <w:spacing w:line="360" w:lineRule="auto"/>
        <w:jc w:val="both"/>
        <w:rPr>
          <w:rFonts w:ascii="Times New Roman" w:hAnsi="Times New Roman" w:cs="Times New Roman"/>
          <w:sz w:val="24"/>
          <w:szCs w:val="24"/>
          <w:lang w:val="lt-LT"/>
        </w:rPr>
      </w:pPr>
    </w:p>
    <w:p w:rsidR="00FB382F" w:rsidRDefault="00FB382F" w:rsidP="00FB382F">
      <w:pPr>
        <w:pStyle w:val="ListParagraph"/>
        <w:numPr>
          <w:ilvl w:val="0"/>
          <w:numId w:val="1"/>
        </w:num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PARODOS TIKSLAS IR UŽDAVINIAI</w:t>
      </w:r>
    </w:p>
    <w:p w:rsidR="00FB382F" w:rsidRDefault="00FB382F" w:rsidP="00FB382F">
      <w:pPr>
        <w:pStyle w:val="ListParagraph"/>
        <w:numPr>
          <w:ilvl w:val="0"/>
          <w:numId w:val="2"/>
        </w:numPr>
        <w:spacing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TIKSLAS – </w:t>
      </w:r>
      <w:r>
        <w:rPr>
          <w:rFonts w:ascii="Times New Roman" w:hAnsi="Times New Roman" w:cs="Times New Roman"/>
          <w:sz w:val="24"/>
          <w:szCs w:val="24"/>
          <w:lang w:val="lt-LT"/>
        </w:rPr>
        <w:t>skatinti ikimokyklinio ir priešmokyklinio ugdymo įstaigų bendruomenių socialinę partnerystę, ugdyti vaikų kūrybinius ir pažintinius gebėjimus, pasirenkant įprastas ir netradicines priemones.</w:t>
      </w:r>
    </w:p>
    <w:p w:rsidR="00FB382F" w:rsidRDefault="00FB382F" w:rsidP="00FB382F">
      <w:pPr>
        <w:pStyle w:val="ListParagraph"/>
        <w:numPr>
          <w:ilvl w:val="0"/>
          <w:numId w:val="2"/>
        </w:numPr>
        <w:spacing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UŽDAVINIAI:</w:t>
      </w:r>
      <w:r>
        <w:rPr>
          <w:rFonts w:ascii="Times New Roman" w:hAnsi="Times New Roman" w:cs="Times New Roman"/>
          <w:sz w:val="24"/>
          <w:szCs w:val="24"/>
          <w:lang w:val="lt-LT"/>
        </w:rPr>
        <w:t xml:space="preserve"> </w:t>
      </w:r>
    </w:p>
    <w:p w:rsidR="00FB382F" w:rsidRDefault="00FB382F" w:rsidP="00FB382F">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5.1. Sudaryti sąlygas bei aplinką tyrinėjimo ir eksperimentavimo su vandeniu procese, naudojant įvairias priemones ir medžiagas.</w:t>
      </w:r>
    </w:p>
    <w:p w:rsidR="00FB382F" w:rsidRDefault="00FB382F" w:rsidP="00FB382F">
      <w:pPr>
        <w:pStyle w:val="ListParagraph"/>
        <w:numPr>
          <w:ilvl w:val="1"/>
          <w:numId w:val="2"/>
        </w:num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Skatinti tyrinėti, eksperimentuoti, kurti įvairius eksperimentus su vandeniu.</w:t>
      </w:r>
    </w:p>
    <w:p w:rsidR="00FB382F" w:rsidRDefault="00FB382F" w:rsidP="00FB382F">
      <w:pPr>
        <w:pStyle w:val="ListParagraph"/>
        <w:numPr>
          <w:ilvl w:val="1"/>
          <w:numId w:val="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Atskleisti vaikų kūrybinę saviraišką, originalumą, įgyvendinant savo idėjas tyrinėjant, eksperimentuojant.</w:t>
      </w:r>
    </w:p>
    <w:p w:rsidR="00FB382F" w:rsidRDefault="00FB382F" w:rsidP="00FB382F">
      <w:pPr>
        <w:pStyle w:val="ListParagraph"/>
        <w:numPr>
          <w:ilvl w:val="1"/>
          <w:numId w:val="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Stiprinti kūrybinį bendradarbiavimą tarp Lietuvos ugdymo įstaigų.</w:t>
      </w:r>
    </w:p>
    <w:p w:rsidR="00FB382F" w:rsidRDefault="00FB382F" w:rsidP="00FB382F">
      <w:pPr>
        <w:spacing w:line="360" w:lineRule="auto"/>
        <w:jc w:val="both"/>
        <w:rPr>
          <w:rFonts w:ascii="Times New Roman" w:hAnsi="Times New Roman" w:cs="Times New Roman"/>
          <w:sz w:val="24"/>
          <w:szCs w:val="24"/>
          <w:lang w:val="lt-LT"/>
        </w:rPr>
      </w:pPr>
    </w:p>
    <w:p w:rsidR="00FB382F" w:rsidRDefault="00FB382F" w:rsidP="00FB382F">
      <w:pPr>
        <w:pStyle w:val="ListParagraph"/>
        <w:numPr>
          <w:ilvl w:val="0"/>
          <w:numId w:val="1"/>
        </w:num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PARODOS DALYVAI</w:t>
      </w:r>
    </w:p>
    <w:p w:rsidR="00FB382F" w:rsidRDefault="00FB382F" w:rsidP="00FB382F">
      <w:pPr>
        <w:pStyle w:val="ListParagraph"/>
        <w:numPr>
          <w:ilvl w:val="0"/>
          <w:numId w:val="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Kviečiami dalyvauti Respublikos ikimokyklinių ir priešmokyklinių įstaigų ugdytiniai kartu su mokytojai/ auklėtojais ir tėveliais (globėjais).</w:t>
      </w:r>
    </w:p>
    <w:p w:rsidR="00FB382F" w:rsidRDefault="00FB382F" w:rsidP="00FB382F">
      <w:pPr>
        <w:spacing w:line="360" w:lineRule="auto"/>
        <w:ind w:left="360"/>
        <w:jc w:val="both"/>
        <w:rPr>
          <w:rFonts w:ascii="Times New Roman" w:hAnsi="Times New Roman" w:cs="Times New Roman"/>
          <w:sz w:val="24"/>
          <w:szCs w:val="24"/>
          <w:lang w:val="lt-LT"/>
        </w:rPr>
      </w:pPr>
    </w:p>
    <w:p w:rsidR="00FB382F" w:rsidRDefault="00FB382F" w:rsidP="00FB382F">
      <w:pPr>
        <w:pStyle w:val="ListParagraph"/>
        <w:numPr>
          <w:ilvl w:val="0"/>
          <w:numId w:val="1"/>
        </w:num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PARODOS ORGANIZAVIMO TVARKA</w:t>
      </w:r>
    </w:p>
    <w:p w:rsidR="00FB382F" w:rsidRDefault="00FB382F" w:rsidP="00FB382F">
      <w:pPr>
        <w:pStyle w:val="ListParagraph"/>
        <w:numPr>
          <w:ilvl w:val="0"/>
          <w:numId w:val="2"/>
        </w:numPr>
        <w:spacing w:line="360" w:lineRule="auto"/>
        <w:jc w:val="both"/>
        <w:rPr>
          <w:rFonts w:ascii="Times New Roman" w:hAnsi="Times New Roman" w:cs="Times New Roman"/>
          <w:b/>
          <w:sz w:val="24"/>
          <w:szCs w:val="24"/>
          <w:lang w:val="lt-LT"/>
        </w:rPr>
      </w:pPr>
      <w:r>
        <w:rPr>
          <w:rFonts w:ascii="Times New Roman" w:hAnsi="Times New Roman" w:cs="Times New Roman"/>
          <w:b/>
          <w:sz w:val="24"/>
          <w:szCs w:val="24"/>
          <w:lang w:val="lt-LT"/>
        </w:rPr>
        <w:t>V</w:t>
      </w:r>
      <w:r>
        <w:rPr>
          <w:rFonts w:ascii="Times New Roman" w:hAnsi="Times New Roman" w:cs="Times New Roman"/>
          <w:sz w:val="24"/>
          <w:szCs w:val="24"/>
          <w:lang w:val="lt-LT"/>
        </w:rPr>
        <w:t>irtuali eksperimentų su vandeniu darbų paroda bus vykdoma socialinio tinklo Facebook uždaroje grupėje „VANDENS EKSPERIMENTŲ PASAULIS“.</w:t>
      </w:r>
    </w:p>
    <w:p w:rsidR="00FB382F" w:rsidRDefault="00FB382F" w:rsidP="00FB382F">
      <w:pPr>
        <w:pStyle w:val="ListParagraph"/>
        <w:numPr>
          <w:ilvl w:val="0"/>
          <w:numId w:val="2"/>
        </w:numPr>
        <w:spacing w:line="36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Paruoštus eksperimentų nuotraukų </w:t>
      </w:r>
      <w:r>
        <w:rPr>
          <w:rFonts w:ascii="Times New Roman" w:hAnsi="Times New Roman" w:cs="Times New Roman"/>
          <w:b/>
          <w:sz w:val="24"/>
          <w:szCs w:val="24"/>
          <w:lang w:val="lt-LT"/>
        </w:rPr>
        <w:t>koliažus</w:t>
      </w:r>
      <w:r>
        <w:rPr>
          <w:rFonts w:ascii="Times New Roman" w:hAnsi="Times New Roman" w:cs="Times New Roman"/>
          <w:sz w:val="24"/>
          <w:szCs w:val="24"/>
          <w:lang w:val="lt-LT"/>
        </w:rPr>
        <w:t xml:space="preserve"> (eksperimento pradžia - pabaiga) galima įkelti nuo 2021 m. vasario 15 d. iki vasario 26 d. į socialinio tinklo Facebook uždarą grupę „Vandens eksperimentų pasaulis“.</w:t>
      </w:r>
    </w:p>
    <w:p w:rsidR="00FB382F" w:rsidRDefault="00FB382F" w:rsidP="00FB382F">
      <w:pPr>
        <w:pStyle w:val="ListParagraph"/>
        <w:numPr>
          <w:ilvl w:val="0"/>
          <w:numId w:val="2"/>
        </w:numPr>
        <w:spacing w:line="36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Įkeldami nuotraukų </w:t>
      </w:r>
      <w:r>
        <w:rPr>
          <w:rFonts w:ascii="Times New Roman" w:hAnsi="Times New Roman" w:cs="Times New Roman"/>
          <w:b/>
          <w:sz w:val="24"/>
          <w:szCs w:val="24"/>
          <w:lang w:val="lt-LT"/>
        </w:rPr>
        <w:t>koliažus</w:t>
      </w:r>
      <w:r>
        <w:rPr>
          <w:rFonts w:ascii="Times New Roman" w:hAnsi="Times New Roman" w:cs="Times New Roman"/>
          <w:sz w:val="24"/>
          <w:szCs w:val="24"/>
          <w:lang w:val="lt-LT"/>
        </w:rPr>
        <w:t>, viršuje įrašykite pilną įstaigos pavadinimą, vaiko vardą, pavardę (ar grupės pavadinimą), pedagogo vardą, pavardę bei trumpą eksperimento aprašymą.</w:t>
      </w:r>
    </w:p>
    <w:p w:rsidR="00FB382F" w:rsidRDefault="00FB382F" w:rsidP="00FB382F">
      <w:pPr>
        <w:pStyle w:val="ListParagraph"/>
        <w:numPr>
          <w:ilvl w:val="0"/>
          <w:numId w:val="2"/>
        </w:numPr>
        <w:spacing w:line="36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 xml:space="preserve">Nuotraukose neturi matytis vaikų veidai.  </w:t>
      </w:r>
    </w:p>
    <w:p w:rsidR="00FB382F" w:rsidRDefault="00FB382F" w:rsidP="00FB382F">
      <w:pPr>
        <w:pStyle w:val="ListParagraph"/>
        <w:numPr>
          <w:ilvl w:val="0"/>
          <w:numId w:val="2"/>
        </w:numPr>
        <w:spacing w:line="360" w:lineRule="auto"/>
        <w:jc w:val="both"/>
        <w:rPr>
          <w:rFonts w:ascii="Times New Roman" w:hAnsi="Times New Roman" w:cs="Times New Roman"/>
          <w:b/>
          <w:sz w:val="24"/>
          <w:szCs w:val="24"/>
          <w:lang w:val="lt-LT"/>
        </w:rPr>
      </w:pPr>
      <w:r>
        <w:rPr>
          <w:rFonts w:ascii="Times New Roman" w:hAnsi="Times New Roman" w:cs="Times New Roman"/>
          <w:sz w:val="24"/>
          <w:szCs w:val="24"/>
          <w:lang w:val="lt-LT"/>
        </w:rPr>
        <w:t>Eksperimentuojant su vandeniu, gali būti naudojamos įvairios medžiagos, priemonės, formos, metodai. Dalyviai pasirenka savarankiškai. Svarbiausiai nuotraukose turi aiškiai matytis eksperimento rezultatas.</w:t>
      </w:r>
    </w:p>
    <w:p w:rsidR="00FB382F" w:rsidRDefault="00FB382F" w:rsidP="00FB382F">
      <w:pPr>
        <w:spacing w:line="360" w:lineRule="auto"/>
        <w:ind w:left="360"/>
        <w:jc w:val="both"/>
        <w:rPr>
          <w:rFonts w:ascii="Times New Roman" w:hAnsi="Times New Roman" w:cs="Times New Roman"/>
          <w:b/>
          <w:sz w:val="24"/>
          <w:szCs w:val="24"/>
          <w:lang w:val="lt-LT"/>
        </w:rPr>
      </w:pPr>
    </w:p>
    <w:p w:rsidR="00FB382F" w:rsidRDefault="00FB382F" w:rsidP="00FB382F">
      <w:pPr>
        <w:pStyle w:val="ListParagraph"/>
        <w:numPr>
          <w:ilvl w:val="0"/>
          <w:numId w:val="1"/>
        </w:num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BAIGIAMOSIOS NUOSTATOS</w:t>
      </w:r>
    </w:p>
    <w:p w:rsidR="00FB382F" w:rsidRDefault="00FB382F" w:rsidP="00FB382F">
      <w:pPr>
        <w:pStyle w:val="ListParagraph"/>
        <w:numPr>
          <w:ilvl w:val="0"/>
          <w:numId w:val="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Pateikdamas darbus parodai autorius tampa parodos dalyviu.</w:t>
      </w:r>
    </w:p>
    <w:p w:rsidR="00FB382F" w:rsidRDefault="00FB382F" w:rsidP="00FB382F">
      <w:pPr>
        <w:pStyle w:val="ListParagraph"/>
        <w:numPr>
          <w:ilvl w:val="0"/>
          <w:numId w:val="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Nuotraukų koliažai patalpinti į grupę vėliau nurodyto termino, neatitinkantys nurodytų reikalavimų bei parodos tematikos, bus pašalinti iš grupės.</w:t>
      </w:r>
    </w:p>
    <w:p w:rsidR="00FB382F" w:rsidRDefault="00FB382F" w:rsidP="00FB382F">
      <w:pPr>
        <w:pStyle w:val="ListParagraph"/>
        <w:numPr>
          <w:ilvl w:val="0"/>
          <w:numId w:val="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Pasibaigus Respublikiniam projektui „Vandens eksperimentų pasaulis vaikų akimis“, dalyviams bus įteikti padėkos raštai ir metodinės pažymos su dalyvių pavardėmis, kurios bus patalpintos į uždarą FACEBOOK grupę „VANDENS EKSPERIMENTŲ PASAULIS VAIKŲ AKIMIS“.</w:t>
      </w:r>
    </w:p>
    <w:p w:rsidR="00FB382F" w:rsidRDefault="00FB382F" w:rsidP="00FB382F">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Atsakingi asmenys:</w:t>
      </w:r>
    </w:p>
    <w:p w:rsidR="00FB382F" w:rsidRDefault="00FB382F" w:rsidP="00FB382F">
      <w:pPr>
        <w:pStyle w:val="ListParagraph"/>
        <w:numPr>
          <w:ilvl w:val="0"/>
          <w:numId w:val="3"/>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Ikimokyklinio ugdymo mokytojos Žana Adamait, Julija Ščetinina.</w:t>
      </w:r>
    </w:p>
    <w:p w:rsidR="00FB382F" w:rsidRDefault="00FB382F" w:rsidP="00FB382F">
      <w:pPr>
        <w:pStyle w:val="ListParagraph"/>
        <w:numPr>
          <w:ilvl w:val="1"/>
          <w:numId w:val="3"/>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Direktoriaus pavaduotoja ugdymui Valentina Kosman.</w:t>
      </w:r>
    </w:p>
    <w:p w:rsidR="00FB382F" w:rsidRDefault="00FB382F" w:rsidP="00FB382F">
      <w:pPr>
        <w:spacing w:line="360" w:lineRule="auto"/>
        <w:jc w:val="both"/>
        <w:rPr>
          <w:rFonts w:ascii="Times New Roman" w:hAnsi="Times New Roman" w:cs="Times New Roman"/>
          <w:sz w:val="24"/>
          <w:szCs w:val="24"/>
          <w:lang w:val="lt-LT"/>
        </w:rPr>
      </w:pPr>
    </w:p>
    <w:p w:rsidR="00FB382F" w:rsidRDefault="00FB382F" w:rsidP="00FB382F">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w:t>
      </w:r>
    </w:p>
    <w:p w:rsidR="00563043" w:rsidRDefault="00563043">
      <w:bookmarkStart w:id="0" w:name="_GoBack"/>
      <w:bookmarkEnd w:id="0"/>
    </w:p>
    <w:sectPr w:rsidR="005630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017D"/>
    <w:multiLevelType w:val="multilevel"/>
    <w:tmpl w:val="E9CCC056"/>
    <w:lvl w:ilvl="0">
      <w:start w:val="1"/>
      <w:numFmt w:val="decimal"/>
      <w:lvlText w:val="%1."/>
      <w:lvlJc w:val="left"/>
      <w:pPr>
        <w:ind w:left="720" w:hanging="360"/>
      </w:pPr>
    </w:lvl>
    <w:lvl w:ilvl="1">
      <w:start w:val="2"/>
      <w:numFmt w:val="decimal"/>
      <w:isLgl/>
      <w:lvlText w:val="%1.%2."/>
      <w:lvlJc w:val="left"/>
      <w:pPr>
        <w:ind w:left="2520" w:hanging="360"/>
      </w:pPr>
    </w:lvl>
    <w:lvl w:ilvl="2">
      <w:start w:val="1"/>
      <w:numFmt w:val="decimal"/>
      <w:isLgl/>
      <w:lvlText w:val="%1.%2.%3."/>
      <w:lvlJc w:val="left"/>
      <w:pPr>
        <w:ind w:left="4680" w:hanging="720"/>
      </w:pPr>
    </w:lvl>
    <w:lvl w:ilvl="3">
      <w:start w:val="1"/>
      <w:numFmt w:val="decimal"/>
      <w:isLgl/>
      <w:lvlText w:val="%1.%2.%3.%4."/>
      <w:lvlJc w:val="left"/>
      <w:pPr>
        <w:ind w:left="6480" w:hanging="720"/>
      </w:pPr>
    </w:lvl>
    <w:lvl w:ilvl="4">
      <w:start w:val="1"/>
      <w:numFmt w:val="decimal"/>
      <w:isLgl/>
      <w:lvlText w:val="%1.%2.%3.%4.%5."/>
      <w:lvlJc w:val="left"/>
      <w:pPr>
        <w:ind w:left="8640" w:hanging="1080"/>
      </w:pPr>
    </w:lvl>
    <w:lvl w:ilvl="5">
      <w:start w:val="1"/>
      <w:numFmt w:val="decimal"/>
      <w:isLgl/>
      <w:lvlText w:val="%1.%2.%3.%4.%5.%6."/>
      <w:lvlJc w:val="left"/>
      <w:pPr>
        <w:ind w:left="10440" w:hanging="1080"/>
      </w:pPr>
    </w:lvl>
    <w:lvl w:ilvl="6">
      <w:start w:val="1"/>
      <w:numFmt w:val="decimal"/>
      <w:isLgl/>
      <w:lvlText w:val="%1.%2.%3.%4.%5.%6.%7."/>
      <w:lvlJc w:val="left"/>
      <w:pPr>
        <w:ind w:left="12600" w:hanging="1440"/>
      </w:pPr>
    </w:lvl>
    <w:lvl w:ilvl="7">
      <w:start w:val="1"/>
      <w:numFmt w:val="decimal"/>
      <w:isLgl/>
      <w:lvlText w:val="%1.%2.%3.%4.%5.%6.%7.%8."/>
      <w:lvlJc w:val="left"/>
      <w:pPr>
        <w:ind w:left="14400" w:hanging="1440"/>
      </w:pPr>
    </w:lvl>
    <w:lvl w:ilvl="8">
      <w:start w:val="1"/>
      <w:numFmt w:val="decimal"/>
      <w:isLgl/>
      <w:lvlText w:val="%1.%2.%3.%4.%5.%6.%7.%8.%9."/>
      <w:lvlJc w:val="left"/>
      <w:pPr>
        <w:ind w:left="16560" w:hanging="1800"/>
      </w:pPr>
    </w:lvl>
  </w:abstractNum>
  <w:abstractNum w:abstractNumId="1">
    <w:nsid w:val="2B9368AC"/>
    <w:multiLevelType w:val="hybridMultilevel"/>
    <w:tmpl w:val="2BA81BD2"/>
    <w:lvl w:ilvl="0" w:tplc="13B08B6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E52200"/>
    <w:multiLevelType w:val="hybridMultilevel"/>
    <w:tmpl w:val="12F4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2F"/>
    <w:rsid w:val="00563043"/>
    <w:rsid w:val="00FB38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2F"/>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82F"/>
    <w:rPr>
      <w:color w:val="0000FF" w:themeColor="hyperlink"/>
      <w:u w:val="single"/>
    </w:rPr>
  </w:style>
  <w:style w:type="paragraph" w:styleId="ListParagraph">
    <w:name w:val="List Paragraph"/>
    <w:basedOn w:val="Normal"/>
    <w:uiPriority w:val="34"/>
    <w:qFormat/>
    <w:rsid w:val="00FB3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2F"/>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82F"/>
    <w:rPr>
      <w:color w:val="0000FF" w:themeColor="hyperlink"/>
      <w:u w:val="single"/>
    </w:rPr>
  </w:style>
  <w:style w:type="paragraph" w:styleId="ListParagraph">
    <w:name w:val="List Paragraph"/>
    <w:basedOn w:val="Normal"/>
    <w:uiPriority w:val="34"/>
    <w:qFormat/>
    <w:rsid w:val="00FB3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asaka36@gmail.com" TargetMode="External"/><Relationship Id="rId3" Type="http://schemas.microsoft.com/office/2007/relationships/stylesWithEffects" Target="stylesWithEffects.xml"/><Relationship Id="rId7" Type="http://schemas.openxmlformats.org/officeDocument/2006/relationships/hyperlink" Target="mailto:wixena8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na.palevic@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groups/976828812401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2438</Words>
  <Characters>1391</Characters>
  <Application>Microsoft Office Word</Application>
  <DocSecurity>0</DocSecurity>
  <Lines>11</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2021-01-26T14:54:00Z</dcterms:created>
  <dcterms:modified xsi:type="dcterms:W3CDTF">2021-01-26T14:55:00Z</dcterms:modified>
</cp:coreProperties>
</file>