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8" w:rsidRPr="00F378B8" w:rsidRDefault="00F378B8" w:rsidP="00F378B8">
      <w:pPr>
        <w:jc w:val="center"/>
        <w:rPr>
          <w:b/>
          <w:sz w:val="28"/>
          <w:szCs w:val="28"/>
        </w:rPr>
      </w:pPr>
      <w:r w:rsidRPr="00F378B8">
        <w:rPr>
          <w:b/>
          <w:sz w:val="28"/>
          <w:szCs w:val="28"/>
        </w:rPr>
        <w:t>KAUNO TIRKILIŠKIŲ LOPŠELIS-DARŽELIS</w:t>
      </w:r>
    </w:p>
    <w:p w:rsidR="007B59F1" w:rsidRPr="00F378B8" w:rsidRDefault="00F57952">
      <w:pPr>
        <w:rPr>
          <w:sz w:val="24"/>
          <w:szCs w:val="24"/>
          <w:lang w:val="lt-LT"/>
        </w:rPr>
      </w:pPr>
      <w:r w:rsidRPr="00F378B8">
        <w:rPr>
          <w:b/>
          <w:sz w:val="24"/>
          <w:szCs w:val="24"/>
        </w:rPr>
        <w:t xml:space="preserve">                             </w:t>
      </w:r>
      <w:r w:rsidR="00F378B8" w:rsidRPr="00F378B8">
        <w:rPr>
          <w:b/>
          <w:sz w:val="24"/>
          <w:szCs w:val="24"/>
        </w:rPr>
        <w:t xml:space="preserve">                                                                                   </w:t>
      </w:r>
      <w:r w:rsidR="00FB50E1">
        <w:rPr>
          <w:b/>
          <w:sz w:val="24"/>
          <w:szCs w:val="24"/>
        </w:rPr>
        <w:t xml:space="preserve"> </w:t>
      </w:r>
      <w:bookmarkStart w:id="0" w:name="_GoBack"/>
      <w:bookmarkEnd w:id="0"/>
      <w:r w:rsidRPr="00F378B8">
        <w:rPr>
          <w:sz w:val="24"/>
          <w:szCs w:val="24"/>
        </w:rPr>
        <w:t xml:space="preserve"> PAT</w:t>
      </w:r>
      <w:r w:rsidRPr="00F378B8">
        <w:rPr>
          <w:sz w:val="24"/>
          <w:szCs w:val="24"/>
          <w:lang w:val="lt-LT"/>
        </w:rPr>
        <w:t>VIRTINTA</w:t>
      </w:r>
    </w:p>
    <w:p w:rsidR="00F57952" w:rsidRDefault="00F5795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</w:t>
      </w:r>
      <w:r w:rsidR="00FB50E1">
        <w:rPr>
          <w:lang w:val="lt-LT"/>
        </w:rPr>
        <w:t xml:space="preserve">                              </w:t>
      </w:r>
      <w:r w:rsidR="00FB042B">
        <w:rPr>
          <w:lang w:val="lt-LT"/>
        </w:rPr>
        <w:t xml:space="preserve"> Kauno Tirkiliškių lopšelio-dar</w:t>
      </w:r>
      <w:r>
        <w:rPr>
          <w:lang w:val="lt-LT"/>
        </w:rPr>
        <w:t>želio</w:t>
      </w:r>
    </w:p>
    <w:p w:rsidR="00F57952" w:rsidRDefault="00F5795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</w:t>
      </w:r>
      <w:r w:rsidR="00FB50E1">
        <w:rPr>
          <w:lang w:val="lt-LT"/>
        </w:rPr>
        <w:t>2016 m. sausio 4</w:t>
      </w:r>
      <w:r>
        <w:rPr>
          <w:lang w:val="lt-LT"/>
        </w:rPr>
        <w:t xml:space="preserve"> d. įsakymo Nr. V-</w:t>
      </w:r>
      <w:r w:rsidR="00FB50E1">
        <w:rPr>
          <w:lang w:val="lt-LT"/>
        </w:rPr>
        <w:t>6</w:t>
      </w:r>
    </w:p>
    <w:p w:rsidR="00F57952" w:rsidRDefault="00F57952">
      <w:pPr>
        <w:rPr>
          <w:lang w:val="lt-LT"/>
        </w:rPr>
      </w:pPr>
    </w:p>
    <w:p w:rsidR="00F57952" w:rsidRDefault="00F57952" w:rsidP="00F57952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VIEŠŲJŲ PIRKIMŲ PLANAS 2016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2692"/>
      </w:tblGrid>
      <w:tr w:rsidR="00F57952" w:rsidTr="004B5762">
        <w:tc>
          <w:tcPr>
            <w:tcW w:w="846" w:type="dxa"/>
          </w:tcPr>
          <w:p w:rsidR="00F57952" w:rsidRDefault="00F57952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F57952" w:rsidRPr="00F57952" w:rsidRDefault="00F57952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4252" w:type="dxa"/>
          </w:tcPr>
          <w:p w:rsidR="00F57952" w:rsidRPr="00F57952" w:rsidRDefault="00F57952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Pirkimo objektas</w:t>
            </w:r>
          </w:p>
        </w:tc>
        <w:tc>
          <w:tcPr>
            <w:tcW w:w="1560" w:type="dxa"/>
          </w:tcPr>
          <w:p w:rsidR="00F57952" w:rsidRDefault="00F57952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  <w:p w:rsidR="00F57952" w:rsidRPr="00F57952" w:rsidRDefault="00F57952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(ketvirčiais)</w:t>
            </w:r>
          </w:p>
        </w:tc>
        <w:tc>
          <w:tcPr>
            <w:tcW w:w="2692" w:type="dxa"/>
          </w:tcPr>
          <w:p w:rsidR="00F57952" w:rsidRPr="00F57952" w:rsidRDefault="00F57952" w:rsidP="00F57952">
            <w:pPr>
              <w:jc w:val="center"/>
              <w:rPr>
                <w:b/>
                <w:lang w:val="lt-LT"/>
              </w:rPr>
            </w:pPr>
            <w:r w:rsidRPr="00F57952">
              <w:rPr>
                <w:b/>
                <w:lang w:val="lt-LT"/>
              </w:rPr>
              <w:t>Pirkimo būdas</w:t>
            </w:r>
          </w:p>
        </w:tc>
      </w:tr>
      <w:tr w:rsidR="00F57952" w:rsidTr="004B5762">
        <w:tc>
          <w:tcPr>
            <w:tcW w:w="846" w:type="dxa"/>
          </w:tcPr>
          <w:p w:rsidR="00F57952" w:rsidRDefault="004B5762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252" w:type="dxa"/>
          </w:tcPr>
          <w:p w:rsidR="00F57952" w:rsidRDefault="004B5762" w:rsidP="004B5762">
            <w:pPr>
              <w:rPr>
                <w:lang w:val="lt-LT"/>
              </w:rPr>
            </w:pPr>
            <w:r>
              <w:rPr>
                <w:lang w:val="lt-LT"/>
              </w:rPr>
              <w:t>Patalpų valymo ir higienos prekės</w:t>
            </w:r>
          </w:p>
        </w:tc>
        <w:tc>
          <w:tcPr>
            <w:tcW w:w="1560" w:type="dxa"/>
          </w:tcPr>
          <w:p w:rsidR="00F57952" w:rsidRDefault="004B5762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57952" w:rsidRDefault="00F57952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</w:t>
            </w:r>
            <w:r w:rsidR="004B5762">
              <w:rPr>
                <w:lang w:val="lt-LT"/>
              </w:rPr>
              <w:t>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Patalpų smulkaus remonto medžiagų, įrankių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Knygų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Pašto ženklų, vokų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Kanceliarinių prekių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Gesintuvų patikra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Kompiuterių kasečių pirkimas, pildymas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Kenkėjų kontrolės ir naikinimo paslaugos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Žaislų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Vaikiškos patalynės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Vaikiškų baldų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Gėlių sodinukų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Skalbyklos paslaugos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Koridoriaus remontas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Ūkinių prekių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Edukacinės ekskursijos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Elektros prietaisų priežiūra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Pastato techninio projekto rengimas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Vėjapjovės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Komunalinės paslaugos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Medikamentų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Indų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Termometro patikra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Pastato priešgaisrinės, vaizdo ir apsaugos signalizacijos įvedimo darbai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II,III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4252" w:type="dxa"/>
          </w:tcPr>
          <w:p w:rsidR="00FB042B" w:rsidRDefault="00FB50E1" w:rsidP="00FB042B">
            <w:pPr>
              <w:rPr>
                <w:lang w:val="lt-LT"/>
              </w:rPr>
            </w:pPr>
            <w:r>
              <w:rPr>
                <w:lang w:val="lt-LT"/>
              </w:rPr>
              <w:t>Elektr</w:t>
            </w:r>
            <w:r w:rsidR="00FB042B">
              <w:rPr>
                <w:lang w:val="lt-LT"/>
              </w:rPr>
              <w:t>os pirkimas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Naujų kiemo statinių kadastriniai matavimai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FB042B" w:rsidTr="004B5762">
        <w:tc>
          <w:tcPr>
            <w:tcW w:w="846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4252" w:type="dxa"/>
          </w:tcPr>
          <w:p w:rsidR="00FB042B" w:rsidRDefault="00FB042B" w:rsidP="00FB042B">
            <w:pPr>
              <w:rPr>
                <w:lang w:val="lt-LT"/>
              </w:rPr>
            </w:pPr>
            <w:r>
              <w:rPr>
                <w:lang w:val="lt-LT"/>
              </w:rPr>
              <w:t>Pastato fasado apšildinimo darbai</w:t>
            </w:r>
          </w:p>
        </w:tc>
        <w:tc>
          <w:tcPr>
            <w:tcW w:w="1560" w:type="dxa"/>
          </w:tcPr>
          <w:p w:rsidR="00FB042B" w:rsidRDefault="00FB042B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92" w:type="dxa"/>
          </w:tcPr>
          <w:p w:rsidR="00FB042B" w:rsidRDefault="00FB042B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</w:tbl>
    <w:p w:rsidR="00F57952" w:rsidRPr="00F57952" w:rsidRDefault="00F378B8" w:rsidP="00F378B8">
      <w:pPr>
        <w:rPr>
          <w:lang w:val="lt-LT"/>
        </w:rPr>
      </w:pPr>
      <w:r>
        <w:rPr>
          <w:lang w:val="lt-LT"/>
        </w:rPr>
        <w:t>Janina Čereškienė, tel. (8-37) 392600, el. p. tirkdarzelis@takas.lt</w:t>
      </w:r>
    </w:p>
    <w:sectPr w:rsidR="00F57952" w:rsidRPr="00F57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2"/>
    <w:rsid w:val="00234D7E"/>
    <w:rsid w:val="003C00B4"/>
    <w:rsid w:val="004507CB"/>
    <w:rsid w:val="004B5762"/>
    <w:rsid w:val="00520604"/>
    <w:rsid w:val="006A6B56"/>
    <w:rsid w:val="007B59F1"/>
    <w:rsid w:val="00B00B1D"/>
    <w:rsid w:val="00ED7589"/>
    <w:rsid w:val="00F378B8"/>
    <w:rsid w:val="00F57952"/>
    <w:rsid w:val="00FB042B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2344-CB24-4EFB-A1C7-2755E55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4</cp:revision>
  <cp:lastPrinted>2016-03-03T11:55:00Z</cp:lastPrinted>
  <dcterms:created xsi:type="dcterms:W3CDTF">2016-03-02T13:36:00Z</dcterms:created>
  <dcterms:modified xsi:type="dcterms:W3CDTF">2016-03-03T12:00:00Z</dcterms:modified>
</cp:coreProperties>
</file>