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A8" w:rsidRDefault="009B556C" w:rsidP="00E07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8o00" w:hAnsi="TTA68o00" w:cs="TTA68o00"/>
          <w:b/>
          <w:sz w:val="24"/>
          <w:szCs w:val="24"/>
        </w:rPr>
      </w:pPr>
      <w:r>
        <w:rPr>
          <w:rFonts w:ascii="TTA68o00" w:hAnsi="TTA68o00" w:cs="TTA68o00"/>
          <w:b/>
          <w:sz w:val="24"/>
          <w:szCs w:val="24"/>
        </w:rPr>
        <w:t xml:space="preserve">                                                                </w:t>
      </w:r>
      <w:r w:rsidR="008B50CB">
        <w:rPr>
          <w:rFonts w:ascii="TTA68o00" w:hAnsi="TTA68o00" w:cs="TTA68o00"/>
          <w:b/>
          <w:sz w:val="24"/>
          <w:szCs w:val="24"/>
        </w:rPr>
        <w:t xml:space="preserve">                       </w:t>
      </w:r>
      <w:r>
        <w:rPr>
          <w:rFonts w:ascii="TTA68o00" w:hAnsi="TTA68o00" w:cs="TTA68o00"/>
          <w:b/>
          <w:sz w:val="24"/>
          <w:szCs w:val="24"/>
        </w:rPr>
        <w:t xml:space="preserve"> PATVIRTINTA                                            </w:t>
      </w:r>
    </w:p>
    <w:p w:rsidR="009B556C" w:rsidRPr="009B556C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  <w:r>
        <w:rPr>
          <w:rFonts w:ascii="TTA68o00" w:hAnsi="TTA68o00" w:cs="TTA68o00"/>
          <w:b/>
          <w:sz w:val="24"/>
          <w:szCs w:val="24"/>
        </w:rPr>
        <w:t xml:space="preserve">                                                                                                </w:t>
      </w:r>
      <w:r w:rsidR="008B50CB">
        <w:rPr>
          <w:rFonts w:ascii="TTA68o00" w:hAnsi="TTA68o00" w:cs="TTA68o00"/>
          <w:b/>
          <w:sz w:val="24"/>
          <w:szCs w:val="24"/>
        </w:rPr>
        <w:t xml:space="preserve"> </w:t>
      </w:r>
      <w:r>
        <w:rPr>
          <w:rFonts w:ascii="TTA68o00" w:hAnsi="TTA68o00" w:cs="TTA68o00"/>
          <w:b/>
          <w:sz w:val="24"/>
          <w:szCs w:val="24"/>
        </w:rPr>
        <w:t>Kauno Tirkiliškių lopšelio-darželio</w:t>
      </w:r>
    </w:p>
    <w:p w:rsidR="003905A8" w:rsidRPr="009B556C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  <w:r>
        <w:rPr>
          <w:rFonts w:ascii="TTA68o00" w:hAnsi="TTA68o00" w:cs="TTA68o00"/>
          <w:b/>
          <w:sz w:val="24"/>
          <w:szCs w:val="24"/>
        </w:rPr>
        <w:t xml:space="preserve">                                                                                                 </w:t>
      </w:r>
      <w:r w:rsidR="003905A8" w:rsidRPr="009B556C">
        <w:rPr>
          <w:rFonts w:ascii="TTA68o00" w:hAnsi="TTA68o00" w:cs="TTA68o00"/>
          <w:b/>
          <w:sz w:val="24"/>
          <w:szCs w:val="24"/>
        </w:rPr>
        <w:t>Direktoriaus</w:t>
      </w:r>
    </w:p>
    <w:p w:rsidR="003905A8" w:rsidRPr="009B556C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  <w:r>
        <w:rPr>
          <w:rFonts w:ascii="TTA68o00" w:hAnsi="TTA68o00" w:cs="TTA68o00"/>
          <w:b/>
          <w:sz w:val="24"/>
          <w:szCs w:val="24"/>
        </w:rPr>
        <w:t xml:space="preserve">                                                                                                 </w:t>
      </w:r>
      <w:r w:rsidR="00244B56">
        <w:rPr>
          <w:rFonts w:ascii="TTA68o00" w:hAnsi="TTA68o00" w:cs="TTA68o00"/>
          <w:b/>
          <w:sz w:val="24"/>
          <w:szCs w:val="24"/>
        </w:rPr>
        <w:t>2015 m. kovo 3</w:t>
      </w:r>
      <w:r w:rsidR="003905A8" w:rsidRPr="009B556C">
        <w:rPr>
          <w:rFonts w:ascii="TTA68o00" w:hAnsi="TTA68o00" w:cs="TTA68o00"/>
          <w:b/>
          <w:sz w:val="24"/>
          <w:szCs w:val="24"/>
        </w:rPr>
        <w:t xml:space="preserve"> d.</w:t>
      </w:r>
    </w:p>
    <w:p w:rsidR="003905A8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  <w:r>
        <w:rPr>
          <w:rFonts w:ascii="TTA68o00" w:hAnsi="TTA68o00" w:cs="TTA68o00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3905A8" w:rsidRPr="009B556C">
        <w:rPr>
          <w:rFonts w:ascii="TTA68o00" w:hAnsi="TTA68o00" w:cs="TTA68o00"/>
          <w:b/>
          <w:sz w:val="24"/>
          <w:szCs w:val="24"/>
        </w:rPr>
        <w:t>įsakymu</w:t>
      </w:r>
      <w:proofErr w:type="gramEnd"/>
      <w:r w:rsidR="003905A8" w:rsidRPr="009B556C">
        <w:rPr>
          <w:rFonts w:ascii="TTA68o00" w:hAnsi="TTA68o00" w:cs="TTA68o00"/>
          <w:b/>
          <w:sz w:val="24"/>
          <w:szCs w:val="24"/>
        </w:rPr>
        <w:t xml:space="preserve"> Nr. V-</w:t>
      </w:r>
      <w:r w:rsidR="00244B56">
        <w:rPr>
          <w:rFonts w:ascii="TTA68o00" w:hAnsi="TTA68o00" w:cs="TTA68o00"/>
          <w:b/>
          <w:sz w:val="24"/>
          <w:szCs w:val="24"/>
        </w:rPr>
        <w:t>23</w:t>
      </w:r>
    </w:p>
    <w:p w:rsidR="009B556C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</w:p>
    <w:p w:rsidR="009B556C" w:rsidRPr="009B556C" w:rsidRDefault="009B556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8o00" w:hAnsi="TTA68o00" w:cs="TTA68o00"/>
          <w:b/>
          <w:sz w:val="24"/>
          <w:szCs w:val="24"/>
        </w:rPr>
      </w:pPr>
    </w:p>
    <w:p w:rsidR="003905A8" w:rsidRPr="009B556C" w:rsidRDefault="00DE62BF" w:rsidP="00DE62BF">
      <w:pPr>
        <w:autoSpaceDE w:val="0"/>
        <w:autoSpaceDN w:val="0"/>
        <w:adjustRightInd w:val="0"/>
        <w:spacing w:after="0" w:line="240" w:lineRule="auto"/>
        <w:ind w:firstLine="709"/>
        <w:rPr>
          <w:rFonts w:ascii="TTA6Bo00" w:hAnsi="TTA6Bo00" w:cs="TTA6Bo00"/>
          <w:b/>
          <w:sz w:val="24"/>
          <w:szCs w:val="24"/>
        </w:rPr>
      </w:pPr>
      <w:r>
        <w:rPr>
          <w:rFonts w:ascii="TTA6Bo00" w:hAnsi="TTA6Bo00" w:cs="TTA6Bo00"/>
          <w:b/>
          <w:sz w:val="24"/>
          <w:szCs w:val="24"/>
        </w:rPr>
        <w:t xml:space="preserve">                       </w:t>
      </w:r>
      <w:r w:rsidR="003905A8" w:rsidRPr="009B556C">
        <w:rPr>
          <w:rFonts w:ascii="TTA6Bo00" w:hAnsi="TTA6Bo00" w:cs="TTA6Bo00"/>
          <w:b/>
          <w:sz w:val="24"/>
          <w:szCs w:val="24"/>
        </w:rPr>
        <w:t>KAUNO</w:t>
      </w:r>
      <w:r>
        <w:rPr>
          <w:rFonts w:ascii="TTA6Bo00" w:hAnsi="TTA6Bo00" w:cs="TTA6Bo00"/>
          <w:b/>
          <w:sz w:val="24"/>
          <w:szCs w:val="24"/>
        </w:rPr>
        <w:t xml:space="preserve"> TIRKILŠKIŲ </w:t>
      </w:r>
      <w:r w:rsidR="003905A8" w:rsidRPr="009B556C">
        <w:rPr>
          <w:rFonts w:ascii="TTA6Bo00" w:hAnsi="TTA6Bo00" w:cs="TTA6Bo00"/>
          <w:b/>
          <w:sz w:val="24"/>
          <w:szCs w:val="24"/>
        </w:rPr>
        <w:t xml:space="preserve">LOPŠELIO </w:t>
      </w:r>
      <w:r>
        <w:rPr>
          <w:rFonts w:ascii="TTA6Bo00" w:hAnsi="TTA6Bo00" w:cs="TTA6Bo00"/>
          <w:b/>
          <w:sz w:val="24"/>
          <w:szCs w:val="24"/>
        </w:rPr>
        <w:t>DARŽELIO</w:t>
      </w:r>
    </w:p>
    <w:p w:rsidR="003905A8" w:rsidRDefault="003905A8" w:rsidP="009B556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9B556C">
        <w:rPr>
          <w:rFonts w:ascii="TTA6Bo00" w:hAnsi="TTA6Bo00" w:cs="TTA6Bo00"/>
          <w:b/>
          <w:sz w:val="24"/>
          <w:szCs w:val="24"/>
        </w:rPr>
        <w:t>SUPAPRASTINTŲ VIEŠŲJŲ PIRKIMŲ TAISYKLĖS</w:t>
      </w:r>
    </w:p>
    <w:p w:rsidR="009B556C" w:rsidRPr="009B556C" w:rsidRDefault="009B556C" w:rsidP="009B556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</w:p>
    <w:p w:rsidR="003905A8" w:rsidRDefault="003905A8" w:rsidP="009B556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9B556C">
        <w:rPr>
          <w:rFonts w:ascii="TTA6Bo00" w:hAnsi="TTA6Bo00" w:cs="TTA6Bo00"/>
          <w:b/>
          <w:sz w:val="24"/>
          <w:szCs w:val="24"/>
        </w:rPr>
        <w:t>TURINYS</w:t>
      </w:r>
    </w:p>
    <w:p w:rsidR="00EA2CDD" w:rsidRDefault="00EA2CDD" w:rsidP="009B556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</w:p>
    <w:p w:rsidR="00EA2CDD" w:rsidRPr="009B556C" w:rsidRDefault="00EA2CDD" w:rsidP="009B556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</w:p>
    <w:p w:rsidR="003905A8" w:rsidRDefault="00EA2CDD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I          </w:t>
      </w:r>
      <w:r w:rsidR="003905A8">
        <w:rPr>
          <w:rFonts w:ascii="TTA6Co00" w:hAnsi="TTA6Co00" w:cs="TTA6Co00"/>
          <w:sz w:val="24"/>
          <w:szCs w:val="24"/>
        </w:rPr>
        <w:t>BENDROSIOS NUOSTATOS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II. </w:t>
      </w:r>
      <w:r w:rsidR="008E308C">
        <w:rPr>
          <w:rFonts w:ascii="TTA6Co00" w:hAnsi="TTA6Co00" w:cs="TTA6Co00"/>
          <w:sz w:val="24"/>
          <w:szCs w:val="24"/>
        </w:rPr>
        <w:t xml:space="preserve">       </w:t>
      </w:r>
      <w:r>
        <w:rPr>
          <w:rFonts w:ascii="TTA6Co00" w:hAnsi="TTA6Co00" w:cs="TTA6Co00"/>
          <w:sz w:val="24"/>
          <w:szCs w:val="24"/>
        </w:rPr>
        <w:t>PIRKIMŲ PLANAVIMAS, ORGANIZAVIMAS IR KONTROLĖ. PIRKIMUS</w:t>
      </w:r>
    </w:p>
    <w:p w:rsidR="003905A8" w:rsidRDefault="00EA2CDD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            </w:t>
      </w:r>
      <w:r w:rsidR="003905A8">
        <w:rPr>
          <w:rFonts w:ascii="TTA6Co00" w:hAnsi="TTA6Co00" w:cs="TTA6Co00"/>
          <w:sz w:val="24"/>
          <w:szCs w:val="24"/>
        </w:rPr>
        <w:t>ATLIEKANTYS ASMENYS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III.</w:t>
      </w:r>
      <w:r w:rsidR="008E308C">
        <w:rPr>
          <w:rFonts w:ascii="TTA6Co00" w:hAnsi="TTA6Co00" w:cs="TTA6Co00"/>
          <w:sz w:val="24"/>
          <w:szCs w:val="24"/>
        </w:rPr>
        <w:t xml:space="preserve">      </w:t>
      </w:r>
      <w:r>
        <w:rPr>
          <w:rFonts w:ascii="TTA6Co00" w:hAnsi="TTA6Co00" w:cs="TTA6Co00"/>
          <w:sz w:val="24"/>
          <w:szCs w:val="24"/>
        </w:rPr>
        <w:t xml:space="preserve"> SUPAPRASTINTŲ PIRKIMŲ PASKELBIMAS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IV.</w:t>
      </w:r>
      <w:r w:rsidR="008E308C">
        <w:rPr>
          <w:rFonts w:ascii="TTA6Co00" w:hAnsi="TTA6Co00" w:cs="TTA6Co00"/>
          <w:sz w:val="24"/>
          <w:szCs w:val="24"/>
        </w:rPr>
        <w:t xml:space="preserve">      </w:t>
      </w:r>
      <w:r w:rsidR="00EA2CDD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PIRKIMO DOKUMENTŲ RENGIMAS, PAAIŠKINIMAI, TEIKIMAS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V.</w:t>
      </w:r>
      <w:r w:rsidR="00EA2CDD">
        <w:rPr>
          <w:rFonts w:ascii="TTA6Co00" w:hAnsi="TTA6Co00" w:cs="TTA6Co00"/>
          <w:sz w:val="24"/>
          <w:szCs w:val="24"/>
        </w:rPr>
        <w:t xml:space="preserve">        </w:t>
      </w:r>
      <w:r>
        <w:rPr>
          <w:rFonts w:ascii="TTA6Co00" w:hAnsi="TTA6Co00" w:cs="TTA6Co00"/>
          <w:sz w:val="24"/>
          <w:szCs w:val="24"/>
        </w:rPr>
        <w:t>TIEKĖJŲ KVALIFIKACIJOS PATIKRINIMAS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VI.</w:t>
      </w:r>
      <w:r w:rsidR="00EA2CDD">
        <w:rPr>
          <w:rFonts w:ascii="TTA6Co00" w:hAnsi="TTA6Co00" w:cs="TTA6Co00"/>
          <w:sz w:val="24"/>
          <w:szCs w:val="24"/>
        </w:rPr>
        <w:t xml:space="preserve">      </w:t>
      </w:r>
      <w:r w:rsidR="008E308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PASIŪLYMŲ NAGRINĖJIMAS IR VERTINIMAS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VII.</w:t>
      </w:r>
      <w:r w:rsidR="008E308C">
        <w:rPr>
          <w:rFonts w:ascii="TTA6Co00" w:hAnsi="TTA6Co00" w:cs="TTA6Co00"/>
          <w:sz w:val="24"/>
          <w:szCs w:val="24"/>
        </w:rPr>
        <w:t xml:space="preserve">     </w:t>
      </w:r>
      <w:r>
        <w:rPr>
          <w:rFonts w:ascii="TTA6Co00" w:hAnsi="TTA6Co00" w:cs="TTA6Co00"/>
          <w:sz w:val="24"/>
          <w:szCs w:val="24"/>
        </w:rPr>
        <w:t>PIRKIMO SUTARTIS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VIII.</w:t>
      </w:r>
      <w:r w:rsidR="008E308C">
        <w:rPr>
          <w:rFonts w:ascii="TTA6Co00" w:hAnsi="TTA6Co00" w:cs="TTA6Co00"/>
          <w:sz w:val="24"/>
          <w:szCs w:val="24"/>
        </w:rPr>
        <w:t xml:space="preserve">   </w:t>
      </w:r>
      <w:r>
        <w:rPr>
          <w:rFonts w:ascii="TTA6Co00" w:hAnsi="TTA6Co00" w:cs="TTA6Co00"/>
          <w:sz w:val="24"/>
          <w:szCs w:val="24"/>
        </w:rPr>
        <w:t xml:space="preserve"> SUPAPRASTINTŲ PIRKIMŲ BŪDAI IR JŲ PASIRINKIMO SĄLYGOS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IX.</w:t>
      </w:r>
      <w:r w:rsidR="008E308C">
        <w:rPr>
          <w:rFonts w:ascii="TTA6Co00" w:hAnsi="TTA6Co00" w:cs="TTA6Co00"/>
          <w:sz w:val="24"/>
          <w:szCs w:val="24"/>
        </w:rPr>
        <w:t xml:space="preserve">      </w:t>
      </w:r>
      <w:r>
        <w:rPr>
          <w:rFonts w:ascii="TTA6Co00" w:hAnsi="TTA6Co00" w:cs="TTA6Co00"/>
          <w:sz w:val="24"/>
          <w:szCs w:val="24"/>
        </w:rPr>
        <w:t>SUPAPRASTINTAS ATVIRAS KONKURSAS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X.</w:t>
      </w:r>
      <w:r w:rsidR="008E308C">
        <w:rPr>
          <w:rFonts w:ascii="TTA6Co00" w:hAnsi="TTA6Co00" w:cs="TTA6Co00"/>
          <w:sz w:val="24"/>
          <w:szCs w:val="24"/>
        </w:rPr>
        <w:t xml:space="preserve">       </w:t>
      </w:r>
      <w:r>
        <w:rPr>
          <w:rFonts w:ascii="TTA6Co00" w:hAnsi="TTA6Co00" w:cs="TTA6Co00"/>
          <w:sz w:val="24"/>
          <w:szCs w:val="24"/>
        </w:rPr>
        <w:t>SUPAPRASTINTAS RIBOTAS KONKUSAS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XI.</w:t>
      </w:r>
      <w:r w:rsidR="00EA2CDD">
        <w:rPr>
          <w:rFonts w:ascii="TTA6Co00" w:hAnsi="TTA6Co00" w:cs="TTA6Co00"/>
          <w:sz w:val="24"/>
          <w:szCs w:val="24"/>
        </w:rPr>
        <w:t xml:space="preserve">      </w:t>
      </w:r>
      <w:r>
        <w:rPr>
          <w:rFonts w:ascii="TTA6Co00" w:hAnsi="TTA6Co00" w:cs="TTA6Co00"/>
          <w:sz w:val="24"/>
          <w:szCs w:val="24"/>
        </w:rPr>
        <w:t>SUPAPRASTINTAS NESKELBIAMAS PIRKIMAS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XII. </w:t>
      </w:r>
      <w:r w:rsidR="008E308C">
        <w:rPr>
          <w:rFonts w:ascii="TTA6Co00" w:hAnsi="TTA6Co00" w:cs="TTA6Co00"/>
          <w:sz w:val="24"/>
          <w:szCs w:val="24"/>
        </w:rPr>
        <w:t xml:space="preserve">   </w:t>
      </w:r>
      <w:r w:rsidR="00EA2CDD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APKLAUSA</w:t>
      </w:r>
    </w:p>
    <w:p w:rsidR="008E308C" w:rsidRDefault="003905A8" w:rsidP="008E308C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XIII.</w:t>
      </w:r>
      <w:r w:rsidR="008E308C">
        <w:rPr>
          <w:rFonts w:ascii="TTA6Co00" w:hAnsi="TTA6Co00" w:cs="TTA6Co00"/>
          <w:sz w:val="24"/>
          <w:szCs w:val="24"/>
        </w:rPr>
        <w:t xml:space="preserve">  </w:t>
      </w:r>
      <w:r w:rsidR="00EA2CDD">
        <w:rPr>
          <w:rFonts w:ascii="TTA6Co00" w:hAnsi="TTA6Co00" w:cs="TTA6Co00"/>
          <w:sz w:val="24"/>
          <w:szCs w:val="24"/>
        </w:rPr>
        <w:t xml:space="preserve">  </w:t>
      </w:r>
      <w:r w:rsidR="008E308C">
        <w:rPr>
          <w:rFonts w:ascii="TTA6Co00" w:hAnsi="TTA6Co00" w:cs="TTA6Co00"/>
          <w:sz w:val="24"/>
          <w:szCs w:val="24"/>
        </w:rPr>
        <w:t>MAŽOS VERTĖS PIRKIMŲ YPATUMAI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XIV.</w:t>
      </w:r>
      <w:r w:rsidR="00EA2CDD">
        <w:rPr>
          <w:rFonts w:ascii="TTA6Co00" w:hAnsi="TTA6Co00" w:cs="TTA6Co00"/>
          <w:sz w:val="24"/>
          <w:szCs w:val="24"/>
        </w:rPr>
        <w:t xml:space="preserve">   </w:t>
      </w:r>
      <w:r w:rsidR="008E308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SUPAPRASTINTŲ PIRKIMŲ DOKUMENTAVIMAS IR ATASKAITŲ PATEIKIMAS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XV. </w:t>
      </w:r>
      <w:r w:rsidR="00EA2CDD">
        <w:rPr>
          <w:rFonts w:ascii="TTA6Co00" w:hAnsi="TTA6Co00" w:cs="TTA6Co00"/>
          <w:sz w:val="24"/>
          <w:szCs w:val="24"/>
        </w:rPr>
        <w:t xml:space="preserve">    </w:t>
      </w:r>
      <w:r>
        <w:rPr>
          <w:rFonts w:ascii="TTA6Co00" w:hAnsi="TTA6Co00" w:cs="TTA6Co00"/>
          <w:sz w:val="24"/>
          <w:szCs w:val="24"/>
        </w:rPr>
        <w:t>GINČŲ NAGRINĖJIMAS</w:t>
      </w:r>
    </w:p>
    <w:p w:rsidR="00EA2CDD" w:rsidRPr="00EA2CDD" w:rsidRDefault="00EA2CDD" w:rsidP="00EA2CDD">
      <w:pPr>
        <w:autoSpaceDE w:val="0"/>
        <w:autoSpaceDN w:val="0"/>
        <w:adjustRightInd w:val="0"/>
        <w:spacing w:after="0" w:line="240" w:lineRule="auto"/>
        <w:jc w:val="center"/>
        <w:rPr>
          <w:rFonts w:ascii="TTA6Co00" w:hAnsi="TTA6Co00" w:cs="TTA6Co00"/>
          <w:b/>
          <w:sz w:val="24"/>
          <w:szCs w:val="24"/>
        </w:rPr>
      </w:pPr>
    </w:p>
    <w:p w:rsidR="003905A8" w:rsidRPr="00EA2CDD" w:rsidRDefault="003905A8" w:rsidP="00EA2CDD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EA2CDD">
        <w:rPr>
          <w:rFonts w:ascii="TTA6Bo00" w:hAnsi="TTA6Bo00" w:cs="TTA6Bo00"/>
          <w:b/>
          <w:sz w:val="24"/>
          <w:szCs w:val="24"/>
        </w:rPr>
        <w:t>I. BENDROSIOS NUOSTATOS</w:t>
      </w:r>
    </w:p>
    <w:p w:rsidR="008E308C" w:rsidRDefault="008E308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1. Kauno</w:t>
      </w:r>
      <w:r w:rsidR="00EA2CDD">
        <w:rPr>
          <w:rFonts w:ascii="TTA6Co00" w:hAnsi="TTA6Co00" w:cs="TTA6Co00"/>
          <w:sz w:val="24"/>
          <w:szCs w:val="24"/>
        </w:rPr>
        <w:t xml:space="preserve"> Tirkiliškių</w:t>
      </w:r>
      <w:r>
        <w:rPr>
          <w:rFonts w:ascii="TTA6Co00" w:hAnsi="TTA6Co00" w:cs="TTA6Co00"/>
          <w:sz w:val="24"/>
          <w:szCs w:val="24"/>
        </w:rPr>
        <w:t xml:space="preserve"> lopšelio-darželio (toliau – </w:t>
      </w:r>
      <w:r w:rsidR="00EA2CDD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arželio) supaprastintų viešųjų pirkimų</w:t>
      </w:r>
      <w:r w:rsidR="00B308D6" w:rsidRPr="00B308D6">
        <w:rPr>
          <w:rFonts w:ascii="TTA6Co00" w:hAnsi="TTA6Co00" w:cs="TTA6Co00"/>
          <w:sz w:val="24"/>
          <w:szCs w:val="24"/>
        </w:rPr>
        <w:t xml:space="preserve"> </w:t>
      </w:r>
      <w:r w:rsidR="00B308D6">
        <w:rPr>
          <w:rFonts w:ascii="TTA6Co00" w:hAnsi="TTA6Co00" w:cs="TTA6Co00"/>
          <w:sz w:val="24"/>
          <w:szCs w:val="24"/>
        </w:rPr>
        <w:t>taisyklės (toliau – Taisyklės) parengtos vadovaujantis Lietuvos Respublikos viešųjų</w:t>
      </w:r>
    </w:p>
    <w:p w:rsidR="008E308C" w:rsidRDefault="00B308D6" w:rsidP="008E308C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pirkimų</w:t>
      </w:r>
      <w:proofErr w:type="gramEnd"/>
      <w:r>
        <w:rPr>
          <w:rFonts w:ascii="TTA6Co00" w:hAnsi="TTA6Co00" w:cs="TTA6Co00"/>
          <w:sz w:val="24"/>
          <w:szCs w:val="24"/>
        </w:rPr>
        <w:t xml:space="preserve"> įstatymu </w:t>
      </w:r>
      <w:r w:rsidR="003905A8">
        <w:rPr>
          <w:rFonts w:ascii="TTA6Co00" w:hAnsi="TTA6Co00" w:cs="TTA6Co00"/>
          <w:sz w:val="24"/>
          <w:szCs w:val="24"/>
        </w:rPr>
        <w:t>(Žin., 1996, Nr. 84-2000; 2006, Nr. 4-102) (toliau – Viešųjų pirkim</w:t>
      </w:r>
      <w:r>
        <w:rPr>
          <w:rFonts w:ascii="TTA6Co00" w:hAnsi="TTA6Co00" w:cs="TTA6Co00"/>
          <w:sz w:val="24"/>
          <w:szCs w:val="24"/>
        </w:rPr>
        <w:t>ų įstatymas), kitais viešuosius</w:t>
      </w:r>
      <w:r w:rsidR="003905A8">
        <w:rPr>
          <w:rFonts w:ascii="TTA6Co00" w:hAnsi="TTA6Co00" w:cs="TTA6Co00"/>
          <w:sz w:val="24"/>
          <w:szCs w:val="24"/>
        </w:rPr>
        <w:t>pirkimus (toliau – pirkimai) reguliuojančiais teisės aktais.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2. Šios Taisyklės nustato supaprastintų pirkimų planavimo, organizavimo ir ataskaitų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teikimo</w:t>
      </w:r>
      <w:proofErr w:type="gramEnd"/>
      <w:r>
        <w:rPr>
          <w:rFonts w:ascii="TTA6Co00" w:hAnsi="TTA6Co00" w:cs="TTA6Co00"/>
          <w:sz w:val="24"/>
          <w:szCs w:val="24"/>
        </w:rPr>
        <w:t xml:space="preserve"> tvarką, pirkimus atliekančius asmenis, pirkimo būdus ir jų atlikimo, ginčų nagrinėjimo</w:t>
      </w:r>
    </w:p>
    <w:p w:rsidR="008E308C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procedūras</w:t>
      </w:r>
      <w:proofErr w:type="gramEnd"/>
      <w:r>
        <w:rPr>
          <w:rFonts w:ascii="TTA6Co00" w:hAnsi="TTA6Co00" w:cs="TTA6Co00"/>
          <w:sz w:val="24"/>
          <w:szCs w:val="24"/>
        </w:rPr>
        <w:t>, pirkimo dokumentų rengimo ir teikimo tiekėjams reikalavimus.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3.</w:t>
      </w:r>
      <w:r w:rsidR="00EA2CDD">
        <w:rPr>
          <w:rFonts w:ascii="TTA6Co00" w:hAnsi="TTA6Co00" w:cs="TTA6Co00"/>
          <w:sz w:val="24"/>
          <w:szCs w:val="24"/>
        </w:rPr>
        <w:t>Lopšelio</w:t>
      </w:r>
      <w:proofErr w:type="gramEnd"/>
      <w:r w:rsidR="00EA2CDD">
        <w:rPr>
          <w:rFonts w:ascii="TTA6Co00" w:hAnsi="TTA6Co00" w:cs="TTA6Co00"/>
          <w:sz w:val="24"/>
          <w:szCs w:val="24"/>
        </w:rPr>
        <w:t>-d</w:t>
      </w:r>
      <w:r>
        <w:rPr>
          <w:rFonts w:ascii="TTA6Co00" w:hAnsi="TTA6Co00" w:cs="TTA6Co00"/>
          <w:sz w:val="24"/>
          <w:szCs w:val="24"/>
        </w:rPr>
        <w:t>arželio prekių, paslaugų ir darbų supaprastintus pirkimus (toliau – supaprastinti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pirkimai</w:t>
      </w:r>
      <w:proofErr w:type="gramEnd"/>
      <w:r>
        <w:rPr>
          <w:rFonts w:ascii="TTA6Co00" w:hAnsi="TTA6Co00" w:cs="TTA6Co00"/>
          <w:sz w:val="24"/>
          <w:szCs w:val="24"/>
        </w:rPr>
        <w:t>) gali atlikti Viešųjų pirkimų įstatymo 84 straipsnyje nustatytais atvejais.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4. Atli</w:t>
      </w:r>
      <w:r w:rsidR="00EA2CDD">
        <w:rPr>
          <w:rFonts w:ascii="TTA6Co00" w:hAnsi="TTA6Co00" w:cs="TTA6Co00"/>
          <w:sz w:val="24"/>
          <w:szCs w:val="24"/>
        </w:rPr>
        <w:t>kdama supaprastintus pirkimus</w:t>
      </w:r>
      <w:proofErr w:type="gramStart"/>
      <w:r w:rsidR="00EA2CDD">
        <w:rPr>
          <w:rFonts w:ascii="TTA6Co00" w:hAnsi="TTA6Co00" w:cs="TTA6Co00"/>
          <w:sz w:val="24"/>
          <w:szCs w:val="24"/>
        </w:rPr>
        <w:t>,lopšelis</w:t>
      </w:r>
      <w:proofErr w:type="gramEnd"/>
      <w:r w:rsidR="00EA2CDD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vadovaujasi šiomis Taisyklėmis, Viešųjų</w:t>
      </w:r>
      <w:r w:rsidR="00EA2CDD">
        <w:rPr>
          <w:rFonts w:ascii="TTA6Co00" w:hAnsi="TTA6Co00" w:cs="TTA6Co00"/>
          <w:sz w:val="24"/>
          <w:szCs w:val="24"/>
        </w:rPr>
        <w:t xml:space="preserve"> pirkimų įstatymu, Lietuvos Respublikos </w:t>
      </w:r>
      <w:r w:rsidR="00B308D6">
        <w:rPr>
          <w:rFonts w:ascii="TTA6Co00" w:hAnsi="TTA6Co00" w:cs="TTA6Co00"/>
          <w:sz w:val="24"/>
          <w:szCs w:val="24"/>
        </w:rPr>
        <w:t xml:space="preserve">civilinio kodekso (Žin., 2000, Nr. 74-2262), 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kitais</w:t>
      </w:r>
      <w:proofErr w:type="gramEnd"/>
      <w:r>
        <w:rPr>
          <w:rFonts w:ascii="TTA6Co00" w:hAnsi="TTA6Co00" w:cs="TTA6Co00"/>
          <w:sz w:val="24"/>
          <w:szCs w:val="24"/>
        </w:rPr>
        <w:t xml:space="preserve"> įstatymais ir</w:t>
      </w:r>
      <w:r w:rsidR="00EA2CDD">
        <w:rPr>
          <w:rFonts w:ascii="TTA6Co00" w:hAnsi="TTA6Co00" w:cs="TTA6Co00"/>
          <w:sz w:val="24"/>
          <w:szCs w:val="24"/>
        </w:rPr>
        <w:t xml:space="preserve"> teisės aktais.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5. Supaprastinti pirkimai atliekami laikantis lygiateisiškumo, nediskriminavimo, skaidrumo,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lastRenderedPageBreak/>
        <w:t>abipusio</w:t>
      </w:r>
      <w:proofErr w:type="gramEnd"/>
      <w:r>
        <w:rPr>
          <w:rFonts w:ascii="TTA6Co00" w:hAnsi="TTA6Co00" w:cs="TTA6Co00"/>
          <w:sz w:val="24"/>
          <w:szCs w:val="24"/>
        </w:rPr>
        <w:t xml:space="preserve"> pripažinimo ir proporcingumo principų, konfidencial</w:t>
      </w:r>
      <w:r w:rsidR="00B308D6">
        <w:rPr>
          <w:rFonts w:ascii="TTA6Co00" w:hAnsi="TTA6Co00" w:cs="TTA6Co00"/>
          <w:sz w:val="24"/>
          <w:szCs w:val="24"/>
        </w:rPr>
        <w:t xml:space="preserve">umo ir nešališkumo reikalavimų. Priimant </w:t>
      </w:r>
      <w:r>
        <w:rPr>
          <w:rFonts w:ascii="TTA6Co00" w:hAnsi="TTA6Co00" w:cs="TTA6Co00"/>
          <w:sz w:val="24"/>
          <w:szCs w:val="24"/>
        </w:rPr>
        <w:t xml:space="preserve">sprendimus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pirkimų, vadovaujamasi racionalumo principu.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6. Šiose Taisyklėse vartojamos sąvokos:</w:t>
      </w:r>
    </w:p>
    <w:p w:rsidR="003905A8" w:rsidRDefault="00344800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   </w:t>
      </w:r>
      <w:r w:rsidR="003905A8" w:rsidRPr="00344800">
        <w:rPr>
          <w:rFonts w:ascii="TTA6Bo00" w:hAnsi="TTA6Bo00" w:cs="TTA6Bo00"/>
          <w:b/>
          <w:sz w:val="24"/>
          <w:szCs w:val="24"/>
        </w:rPr>
        <w:t xml:space="preserve">Apklausa </w:t>
      </w:r>
      <w:r w:rsidR="003905A8">
        <w:rPr>
          <w:rFonts w:ascii="TTA6Bo00" w:hAnsi="TTA6Bo00" w:cs="TTA6Bo00"/>
          <w:sz w:val="24"/>
          <w:szCs w:val="24"/>
        </w:rPr>
        <w:t xml:space="preserve">– </w:t>
      </w:r>
      <w:r w:rsidR="003905A8">
        <w:rPr>
          <w:rFonts w:ascii="TTA6Co00" w:hAnsi="TTA6Co00" w:cs="TTA6Co00"/>
          <w:sz w:val="24"/>
          <w:szCs w:val="24"/>
        </w:rPr>
        <w:t>supaprastinto pirkimo būdas, kai</w:t>
      </w:r>
      <w:r w:rsidR="000D7B6F">
        <w:rPr>
          <w:rFonts w:ascii="TTA6Co00" w:hAnsi="TTA6Co00" w:cs="TTA6Co00"/>
          <w:sz w:val="24"/>
          <w:szCs w:val="24"/>
        </w:rPr>
        <w:t xml:space="preserve"> Lopšelis-d</w:t>
      </w:r>
      <w:r w:rsidR="003905A8">
        <w:rPr>
          <w:rFonts w:ascii="TTA6Co00" w:hAnsi="TTA6Co00" w:cs="TTA6Co00"/>
          <w:sz w:val="24"/>
          <w:szCs w:val="24"/>
        </w:rPr>
        <w:t>arželis raštu arba ž</w:t>
      </w:r>
      <w:r>
        <w:rPr>
          <w:rFonts w:ascii="TTA6Co00" w:hAnsi="TTA6Co00" w:cs="TTA6Co00"/>
          <w:sz w:val="24"/>
          <w:szCs w:val="24"/>
        </w:rPr>
        <w:t xml:space="preserve">odžiu kviečia tiekėjus pateikti </w:t>
      </w:r>
      <w:r w:rsidR="003905A8">
        <w:rPr>
          <w:rFonts w:ascii="TTA6Co00" w:hAnsi="TTA6Co00" w:cs="TTA6Co00"/>
          <w:sz w:val="24"/>
          <w:szCs w:val="24"/>
        </w:rPr>
        <w:t>pasiūlymus ir perka prekes, paslaugas ar darbus iš mažiausią kainą</w:t>
      </w:r>
      <w:r>
        <w:rPr>
          <w:rFonts w:ascii="TTA6Co00" w:hAnsi="TTA6Co00" w:cs="TTA6Co00"/>
          <w:sz w:val="24"/>
          <w:szCs w:val="24"/>
        </w:rPr>
        <w:t xml:space="preserve"> pasiūliusio ar ekonomiškiausią </w:t>
      </w:r>
      <w:r w:rsidR="003905A8">
        <w:rPr>
          <w:rFonts w:ascii="TTA6Co00" w:hAnsi="TTA6Co00" w:cs="TTA6Co00"/>
          <w:sz w:val="24"/>
          <w:szCs w:val="24"/>
        </w:rPr>
        <w:t>pasiūlymą pateikusio tiekėjo.</w:t>
      </w:r>
    </w:p>
    <w:p w:rsidR="003905A8" w:rsidRDefault="00344800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   </w:t>
      </w:r>
      <w:r w:rsidR="003905A8" w:rsidRPr="00344800">
        <w:rPr>
          <w:rFonts w:ascii="TTA6Bo00" w:hAnsi="TTA6Bo00" w:cs="TTA6Bo00"/>
          <w:b/>
          <w:sz w:val="24"/>
          <w:szCs w:val="24"/>
        </w:rPr>
        <w:t>Konfidencialumo pasižadėjimas</w:t>
      </w:r>
      <w:r>
        <w:rPr>
          <w:rFonts w:ascii="TTA6Bo00" w:hAnsi="TTA6Bo00" w:cs="TTA6Bo00"/>
          <w:sz w:val="24"/>
          <w:szCs w:val="24"/>
        </w:rPr>
        <w:t xml:space="preserve"> –</w:t>
      </w:r>
      <w:r w:rsidR="003905A8">
        <w:rPr>
          <w:rFonts w:ascii="TTA6Co00" w:hAnsi="TTA6Co00" w:cs="TTA6Co00"/>
          <w:sz w:val="24"/>
          <w:szCs w:val="24"/>
        </w:rPr>
        <w:t>Viešojo pirkimo komisijos nario, pi</w:t>
      </w:r>
      <w:r>
        <w:rPr>
          <w:rFonts w:ascii="TTA6Co00" w:hAnsi="TTA6Co00" w:cs="TTA6Co00"/>
          <w:sz w:val="24"/>
          <w:szCs w:val="24"/>
        </w:rPr>
        <w:t xml:space="preserve">rkimo organizatoriaus, eksperto </w:t>
      </w:r>
      <w:r w:rsidR="003905A8">
        <w:rPr>
          <w:rFonts w:ascii="TTA6Co00" w:hAnsi="TTA6Co00" w:cs="TTA6Co00"/>
          <w:sz w:val="24"/>
          <w:szCs w:val="24"/>
        </w:rPr>
        <w:t>ar kito asmens rašytinis pasižadėjimas, kad jis neteiks tretiesiem</w:t>
      </w:r>
      <w:r>
        <w:rPr>
          <w:rFonts w:ascii="TTA6Co00" w:hAnsi="TTA6Co00" w:cs="TTA6Co00"/>
          <w:sz w:val="24"/>
          <w:szCs w:val="24"/>
        </w:rPr>
        <w:t xml:space="preserve">s asmenims informacijos, kurios </w:t>
      </w:r>
      <w:r w:rsidR="003905A8">
        <w:rPr>
          <w:rFonts w:ascii="TTA6Co00" w:hAnsi="TTA6Co00" w:cs="TTA6Co00"/>
          <w:sz w:val="24"/>
          <w:szCs w:val="24"/>
        </w:rPr>
        <w:t xml:space="preserve">atskleidimas prieštarautų šio įstatymo reikalavimams, visuomenės </w:t>
      </w:r>
      <w:r>
        <w:rPr>
          <w:rFonts w:ascii="TTA6Co00" w:hAnsi="TTA6Co00" w:cs="TTA6Co00"/>
          <w:sz w:val="24"/>
          <w:szCs w:val="24"/>
        </w:rPr>
        <w:t xml:space="preserve">interesams ar pažeistų teisėtus </w:t>
      </w:r>
      <w:r w:rsidR="003905A8">
        <w:rPr>
          <w:rFonts w:ascii="TTA6Co00" w:hAnsi="TTA6Co00" w:cs="TTA6Co00"/>
          <w:sz w:val="24"/>
          <w:szCs w:val="24"/>
        </w:rPr>
        <w:t xml:space="preserve">pirkimuose dalyvaujančių tiekėjų ir (ar) </w:t>
      </w:r>
      <w:r>
        <w:rPr>
          <w:rFonts w:ascii="TTA6Co00" w:hAnsi="TTA6Co00" w:cs="TTA6Co00"/>
          <w:sz w:val="24"/>
          <w:szCs w:val="24"/>
        </w:rPr>
        <w:t>Lopšelio-d</w:t>
      </w:r>
      <w:r w:rsidR="003905A8">
        <w:rPr>
          <w:rFonts w:ascii="TTA6Co00" w:hAnsi="TTA6Co00" w:cs="TTA6Co00"/>
          <w:sz w:val="24"/>
          <w:szCs w:val="24"/>
        </w:rPr>
        <w:t>arželio interesus.</w:t>
      </w:r>
    </w:p>
    <w:p w:rsidR="003905A8" w:rsidRDefault="009808BF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  </w:t>
      </w:r>
      <w:r w:rsidR="003905A8" w:rsidRPr="009808BF">
        <w:rPr>
          <w:rFonts w:ascii="TTA6Bo00" w:hAnsi="TTA6Bo00" w:cs="TTA6Bo00"/>
          <w:b/>
          <w:sz w:val="24"/>
          <w:szCs w:val="24"/>
        </w:rPr>
        <w:t>Mažos vertės pirkimai</w:t>
      </w:r>
      <w:r w:rsidR="003905A8">
        <w:rPr>
          <w:rFonts w:ascii="TTA6Bo00" w:hAnsi="TTA6Bo00" w:cs="TTA6Bo00"/>
          <w:sz w:val="24"/>
          <w:szCs w:val="24"/>
        </w:rPr>
        <w:t xml:space="preserve"> – </w:t>
      </w:r>
      <w:r w:rsidR="003905A8">
        <w:rPr>
          <w:rFonts w:ascii="TTA6Co00" w:hAnsi="TTA6Co00" w:cs="TTA6Co00"/>
          <w:sz w:val="24"/>
          <w:szCs w:val="24"/>
        </w:rPr>
        <w:t>supaprastinti pirkimai, kai yra bent viena iš šių sąlygų: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prekių</w:t>
      </w:r>
      <w:proofErr w:type="gramEnd"/>
      <w:r>
        <w:rPr>
          <w:rFonts w:ascii="TTA6Co00" w:hAnsi="TTA6Co00" w:cs="TTA6Co00"/>
          <w:sz w:val="24"/>
          <w:szCs w:val="24"/>
        </w:rPr>
        <w:t xml:space="preserve"> ar paslaugų pirkimo vertė yra mažesnė kaip 58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(be pridė</w:t>
      </w:r>
      <w:r w:rsidR="00A64C53">
        <w:rPr>
          <w:rFonts w:ascii="TTA6Co00" w:hAnsi="TTA6Co00" w:cs="TTA6Co00"/>
          <w:sz w:val="24"/>
          <w:szCs w:val="24"/>
        </w:rPr>
        <w:t xml:space="preserve">tinės vertės mokesčio), o darbų </w:t>
      </w:r>
      <w:r>
        <w:rPr>
          <w:rFonts w:ascii="TTA6Co00" w:hAnsi="TTA6Co00" w:cs="TTA6Co00"/>
          <w:sz w:val="24"/>
          <w:szCs w:val="24"/>
        </w:rPr>
        <w:t xml:space="preserve">vertė mažesnė kaip 145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(</w:t>
      </w:r>
      <w:r w:rsidR="00A64C53">
        <w:rPr>
          <w:rFonts w:ascii="TTA6Co00" w:hAnsi="TTA6Co00" w:cs="TTA6Co00"/>
          <w:sz w:val="24"/>
          <w:szCs w:val="24"/>
        </w:rPr>
        <w:t xml:space="preserve">be pridėtinės vertės mokesčio); </w:t>
      </w:r>
      <w:r>
        <w:rPr>
          <w:rFonts w:ascii="TTA6Co00" w:hAnsi="TTA6Co00" w:cs="TTA6Co00"/>
          <w:sz w:val="24"/>
          <w:szCs w:val="24"/>
        </w:rPr>
        <w:t>perkamos panašios prekės, paslaugos ar perkami darbai dėl to paties obj</w:t>
      </w:r>
      <w:r w:rsidR="00A64C53">
        <w:rPr>
          <w:rFonts w:ascii="TTA6Co00" w:hAnsi="TTA6Co00" w:cs="TTA6Co00"/>
          <w:sz w:val="24"/>
          <w:szCs w:val="24"/>
        </w:rPr>
        <w:t xml:space="preserve">ekto yra suskirstyti į atskiras </w:t>
      </w:r>
      <w:r>
        <w:rPr>
          <w:rFonts w:ascii="TTA6Co00" w:hAnsi="TTA6Co00" w:cs="TTA6Co00"/>
          <w:sz w:val="24"/>
          <w:szCs w:val="24"/>
        </w:rPr>
        <w:t>dalis, kurių kiekvienai numatoma sudaryti atskirą pirkimo sutartį (sutartis), jeigu bendra šių sutarčių vertė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yra</w:t>
      </w:r>
      <w:proofErr w:type="gramEnd"/>
      <w:r>
        <w:rPr>
          <w:rFonts w:ascii="TTA6Co00" w:hAnsi="TTA6Co00" w:cs="TTA6Co00"/>
          <w:sz w:val="24"/>
          <w:szCs w:val="24"/>
        </w:rPr>
        <w:t xml:space="preserve"> ne didesnė kaip 10 procentų prekių ar paslaugų supaprastintų pirkimų to</w:t>
      </w:r>
      <w:r w:rsidR="00A64C53">
        <w:rPr>
          <w:rFonts w:ascii="TTA6Co00" w:hAnsi="TTA6Co00" w:cs="TTA6Co00"/>
          <w:sz w:val="24"/>
          <w:szCs w:val="24"/>
        </w:rPr>
        <w:t xml:space="preserve"> paties tipo sutarčių vertės ir </w:t>
      </w:r>
      <w:r>
        <w:rPr>
          <w:rFonts w:ascii="TTA6Co00" w:hAnsi="TTA6Co00" w:cs="TTA6Co00"/>
          <w:sz w:val="24"/>
          <w:szCs w:val="24"/>
        </w:rPr>
        <w:t xml:space="preserve">mažesnė kaip 58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(be pridėtinės vertės mokesčio), o perkant </w:t>
      </w:r>
      <w:r w:rsidR="00A64C53">
        <w:rPr>
          <w:rFonts w:ascii="TTA6Co00" w:hAnsi="TTA6Co00" w:cs="TTA6Co00"/>
          <w:sz w:val="24"/>
          <w:szCs w:val="24"/>
        </w:rPr>
        <w:t xml:space="preserve">darbus – ne didesnė kaip 1,5 </w:t>
      </w:r>
      <w:r>
        <w:rPr>
          <w:rFonts w:ascii="TTA6Co00" w:hAnsi="TTA6Co00" w:cs="TTA6Co00"/>
          <w:sz w:val="24"/>
          <w:szCs w:val="24"/>
        </w:rPr>
        <w:t>procento to paties objekto supaprastinto pirkimo vertės ir mažesnė kaip</w:t>
      </w:r>
      <w:r w:rsidR="00A64C53">
        <w:rPr>
          <w:rFonts w:ascii="TTA6Co00" w:hAnsi="TTA6Co00" w:cs="TTA6Co00"/>
          <w:sz w:val="24"/>
          <w:szCs w:val="24"/>
        </w:rPr>
        <w:t xml:space="preserve"> 145 tūkst. </w:t>
      </w:r>
      <w:proofErr w:type="gramStart"/>
      <w:r w:rsidR="00A64C53">
        <w:rPr>
          <w:rFonts w:ascii="TTA6Co00" w:hAnsi="TTA6Co00" w:cs="TTA6Co00"/>
          <w:sz w:val="24"/>
          <w:szCs w:val="24"/>
        </w:rPr>
        <w:t>eurų</w:t>
      </w:r>
      <w:proofErr w:type="gramEnd"/>
      <w:r w:rsidR="00A64C53">
        <w:rPr>
          <w:rFonts w:ascii="TTA6Co00" w:hAnsi="TTA6Co00" w:cs="TTA6Co00"/>
          <w:sz w:val="24"/>
          <w:szCs w:val="24"/>
        </w:rPr>
        <w:t xml:space="preserve"> (be pridėtinės </w:t>
      </w:r>
      <w:r>
        <w:rPr>
          <w:rFonts w:ascii="TTA6Co00" w:hAnsi="TTA6Co00" w:cs="TTA6Co00"/>
          <w:sz w:val="24"/>
          <w:szCs w:val="24"/>
        </w:rPr>
        <w:t>vertės mokesčio).</w:t>
      </w:r>
    </w:p>
    <w:p w:rsidR="00A64C53" w:rsidRDefault="00A64C5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b/>
          <w:sz w:val="24"/>
          <w:szCs w:val="24"/>
        </w:rPr>
        <w:t xml:space="preserve">            </w:t>
      </w:r>
      <w:r w:rsidR="003905A8" w:rsidRPr="00A64C53">
        <w:rPr>
          <w:rFonts w:ascii="TTA6Bo00" w:hAnsi="TTA6Bo00" w:cs="TTA6Bo00"/>
          <w:b/>
          <w:sz w:val="24"/>
          <w:szCs w:val="24"/>
        </w:rPr>
        <w:t>Mažos vertės pirkimo pažyma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– perkančiosios organizacijo</w:t>
      </w:r>
      <w:r>
        <w:rPr>
          <w:rFonts w:ascii="TTA6Co00" w:hAnsi="TTA6Co00" w:cs="TTA6Co00"/>
          <w:sz w:val="24"/>
          <w:szCs w:val="24"/>
        </w:rPr>
        <w:t xml:space="preserve">s nustatytos formos dokumentas, </w:t>
      </w:r>
      <w:r w:rsidR="003905A8">
        <w:rPr>
          <w:rFonts w:ascii="TTA6Co00" w:hAnsi="TTA6Co00" w:cs="TTA6Co00"/>
          <w:sz w:val="24"/>
          <w:szCs w:val="24"/>
        </w:rPr>
        <w:t>perkančiosios organizacijos vadovo nustatytai</w:t>
      </w:r>
      <w:r>
        <w:rPr>
          <w:rFonts w:ascii="TTA6Co00" w:hAnsi="TTA6Co00" w:cs="TTA6Co00"/>
          <w:sz w:val="24"/>
          <w:szCs w:val="24"/>
        </w:rPr>
        <w:t xml:space="preserve">s mažos vertės pirkimo atvejais pildomas pirkimų </w:t>
      </w:r>
      <w:r w:rsidR="003905A8">
        <w:rPr>
          <w:rFonts w:ascii="TTA6Co00" w:hAnsi="TTA6Co00" w:cs="TTA6Co00"/>
          <w:sz w:val="24"/>
          <w:szCs w:val="24"/>
        </w:rPr>
        <w:t xml:space="preserve">organizatoriaus ir pagrindžiantis </w:t>
      </w:r>
      <w:proofErr w:type="gramStart"/>
      <w:r w:rsidR="003905A8">
        <w:rPr>
          <w:rFonts w:ascii="TTA6Co00" w:hAnsi="TTA6Co00" w:cs="TTA6Co00"/>
          <w:sz w:val="24"/>
          <w:szCs w:val="24"/>
        </w:rPr>
        <w:t>jo</w:t>
      </w:r>
      <w:proofErr w:type="gramEnd"/>
      <w:r w:rsidR="003905A8">
        <w:rPr>
          <w:rFonts w:ascii="TTA6Co00" w:hAnsi="TTA6Co00" w:cs="TTA6Co00"/>
          <w:sz w:val="24"/>
          <w:szCs w:val="24"/>
        </w:rPr>
        <w:t xml:space="preserve"> priimtų sprendimų atitiktį Viešųjų pi</w:t>
      </w:r>
      <w:r>
        <w:rPr>
          <w:rFonts w:ascii="TTA6Co00" w:hAnsi="TTA6Co00" w:cs="TTA6Co00"/>
          <w:sz w:val="24"/>
          <w:szCs w:val="24"/>
        </w:rPr>
        <w:t xml:space="preserve">rkimų įstatymo ir kitų pirkimus </w:t>
      </w:r>
      <w:r w:rsidR="003905A8">
        <w:rPr>
          <w:rFonts w:ascii="TTA6Co00" w:hAnsi="TTA6Co00" w:cs="TTA6Co00"/>
          <w:sz w:val="24"/>
          <w:szCs w:val="24"/>
        </w:rPr>
        <w:t>reglamentuoja</w:t>
      </w:r>
      <w:r>
        <w:rPr>
          <w:rFonts w:ascii="TTA6Co00" w:hAnsi="TTA6Co00" w:cs="TTA6Co00"/>
          <w:sz w:val="24"/>
          <w:szCs w:val="24"/>
        </w:rPr>
        <w:t>nčių teisės aktų reikalavimams;</w:t>
      </w:r>
    </w:p>
    <w:p w:rsidR="003905A8" w:rsidRDefault="00A64C5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            </w:t>
      </w:r>
      <w:r w:rsidR="003905A8" w:rsidRPr="00A64C53">
        <w:rPr>
          <w:rFonts w:ascii="TTA6Bo00" w:hAnsi="TTA6Bo00" w:cs="TTA6Bo00"/>
          <w:b/>
          <w:sz w:val="24"/>
          <w:szCs w:val="24"/>
        </w:rPr>
        <w:t>Nešališkumo deklaracija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– Viešųjų pirkimų komisijos nario, pirk</w:t>
      </w:r>
      <w:r>
        <w:rPr>
          <w:rFonts w:ascii="TTA6Co00" w:hAnsi="TTA6Co00" w:cs="TTA6Co00"/>
          <w:sz w:val="24"/>
          <w:szCs w:val="24"/>
        </w:rPr>
        <w:t xml:space="preserve">imo organizatoriaus ar eksperto </w:t>
      </w:r>
      <w:r w:rsidR="003905A8">
        <w:rPr>
          <w:rFonts w:ascii="TTA6Co00" w:hAnsi="TTA6Co00" w:cs="TTA6Co00"/>
          <w:sz w:val="24"/>
          <w:szCs w:val="24"/>
        </w:rPr>
        <w:t>pareiškimas raštu, kad jis nešališkas tiekėjams.</w:t>
      </w:r>
    </w:p>
    <w:p w:rsidR="003905A8" w:rsidRDefault="00A64C5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b/>
          <w:sz w:val="24"/>
          <w:szCs w:val="24"/>
        </w:rPr>
        <w:t xml:space="preserve">            </w:t>
      </w:r>
      <w:r w:rsidR="003905A8" w:rsidRPr="00A64C53">
        <w:rPr>
          <w:rFonts w:ascii="TTA6Bo00" w:hAnsi="TTA6Bo00" w:cs="TTA6Bo00"/>
          <w:b/>
          <w:sz w:val="24"/>
          <w:szCs w:val="24"/>
        </w:rPr>
        <w:t>Numatomo pirkimo vertė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 xml:space="preserve">(toliau – pirkimo vertė) yra </w:t>
      </w:r>
      <w:r>
        <w:rPr>
          <w:rFonts w:ascii="TTA6Co00" w:hAnsi="TTA6Co00" w:cs="TTA6Co00"/>
          <w:sz w:val="24"/>
          <w:szCs w:val="24"/>
        </w:rPr>
        <w:t>Lopšelio-d</w:t>
      </w:r>
      <w:r w:rsidR="003905A8">
        <w:rPr>
          <w:rFonts w:ascii="TTA6Co00" w:hAnsi="TTA6Co00" w:cs="TTA6Co00"/>
          <w:sz w:val="24"/>
          <w:szCs w:val="24"/>
        </w:rPr>
        <w:t>arželio num</w:t>
      </w:r>
      <w:r>
        <w:rPr>
          <w:rFonts w:ascii="TTA6Co00" w:hAnsi="TTA6Co00" w:cs="TTA6Co00"/>
          <w:sz w:val="24"/>
          <w:szCs w:val="24"/>
        </w:rPr>
        <w:t xml:space="preserve">atomų sudaryti pirkimo sutarčių </w:t>
      </w:r>
      <w:r w:rsidR="003905A8">
        <w:rPr>
          <w:rFonts w:ascii="TTA6Co00" w:hAnsi="TTA6Co00" w:cs="TTA6Co00"/>
          <w:sz w:val="24"/>
          <w:szCs w:val="24"/>
        </w:rPr>
        <w:t>vertė, skaičiuojama imant visą mokėtiną sumą be pridėtinės vertės moke</w:t>
      </w:r>
      <w:r>
        <w:rPr>
          <w:rFonts w:ascii="TTA6Co00" w:hAnsi="TTA6Co00" w:cs="TTA6Co00"/>
          <w:sz w:val="24"/>
          <w:szCs w:val="24"/>
        </w:rPr>
        <w:t xml:space="preserve">sčio, įskaitant visas sutarties </w:t>
      </w:r>
      <w:r w:rsidR="003905A8">
        <w:rPr>
          <w:rFonts w:ascii="TTA6Co00" w:hAnsi="TTA6Co00" w:cs="TTA6Co00"/>
          <w:sz w:val="24"/>
          <w:szCs w:val="24"/>
        </w:rPr>
        <w:t xml:space="preserve">pasirinkimo ir pratęsimo galimybes. Pirkimo vertė skaičiuojama tokia, </w:t>
      </w:r>
      <w:r>
        <w:rPr>
          <w:rFonts w:ascii="TTA6Co00" w:hAnsi="TTA6Co00" w:cs="TTA6Co00"/>
          <w:sz w:val="24"/>
          <w:szCs w:val="24"/>
        </w:rPr>
        <w:t xml:space="preserve">kokia ji yra pirkimo pradžioje, </w:t>
      </w:r>
      <w:r w:rsidR="003905A8">
        <w:rPr>
          <w:rFonts w:ascii="TTA6Co00" w:hAnsi="TTA6Co00" w:cs="TTA6Co00"/>
          <w:sz w:val="24"/>
          <w:szCs w:val="24"/>
        </w:rPr>
        <w:t xml:space="preserve">nustatytoje vadovaujantis Viešųjų pirkimų </w:t>
      </w:r>
      <w:r>
        <w:rPr>
          <w:rFonts w:ascii="TTA6Co00" w:hAnsi="TTA6Co00" w:cs="TTA6Co00"/>
          <w:sz w:val="24"/>
          <w:szCs w:val="24"/>
        </w:rPr>
        <w:t xml:space="preserve">įstatymo 7 straipsnio 2 dalimi. </w:t>
      </w:r>
      <w:r w:rsidR="003905A8">
        <w:rPr>
          <w:rFonts w:ascii="TTA6Co00" w:hAnsi="TTA6Co00" w:cs="TTA6Co00"/>
          <w:sz w:val="24"/>
          <w:szCs w:val="24"/>
        </w:rPr>
        <w:t>Numatomo prekių, paslaugų ar darbų pirkimo vertė apskaičiuojama</w:t>
      </w:r>
      <w:r>
        <w:rPr>
          <w:rFonts w:ascii="TTA6Co00" w:hAnsi="TTA6Co00" w:cs="TTA6Co00"/>
          <w:sz w:val="24"/>
          <w:szCs w:val="24"/>
        </w:rPr>
        <w:t xml:space="preserve"> pagal Viešųjų pirkimų tarnybos </w:t>
      </w:r>
      <w:r w:rsidR="003905A8">
        <w:rPr>
          <w:rFonts w:ascii="TTA6Co00" w:hAnsi="TTA6Co00" w:cs="TTA6Co00"/>
          <w:sz w:val="24"/>
          <w:szCs w:val="24"/>
        </w:rPr>
        <w:t>direktoriaus 2003 m. vasario 26 d. įsakymu Nr. 1S-26 „Dėl numatomo vie</w:t>
      </w:r>
      <w:r>
        <w:rPr>
          <w:rFonts w:ascii="TTA6Co00" w:hAnsi="TTA6Co00" w:cs="TTA6Co00"/>
          <w:sz w:val="24"/>
          <w:szCs w:val="24"/>
        </w:rPr>
        <w:t xml:space="preserve">šojo pirkimo vertės skaičiavimo </w:t>
      </w:r>
      <w:r w:rsidR="003905A8">
        <w:rPr>
          <w:rFonts w:ascii="TTA6Co00" w:hAnsi="TTA6Co00" w:cs="TTA6Co00"/>
          <w:sz w:val="24"/>
          <w:szCs w:val="24"/>
        </w:rPr>
        <w:t>metodikos patvirtinimo“ (Žin., 2003, Nr. 22-949; 2006, Nr. 12-454; 2008, Nr. 103-3</w:t>
      </w:r>
      <w:r>
        <w:rPr>
          <w:rFonts w:ascii="TTA6Co00" w:hAnsi="TTA6Co00" w:cs="TTA6Co00"/>
          <w:sz w:val="24"/>
          <w:szCs w:val="24"/>
        </w:rPr>
        <w:t xml:space="preserve">961) patvirtintą </w:t>
      </w:r>
      <w:r w:rsidR="003905A8">
        <w:rPr>
          <w:rFonts w:ascii="TTA6Co00" w:hAnsi="TTA6Co00" w:cs="TTA6Co00"/>
          <w:sz w:val="24"/>
          <w:szCs w:val="24"/>
        </w:rPr>
        <w:t>Numatomo viešojo pirkimo vertės skaičiavimo metodiką (aktualią redakciją).</w:t>
      </w:r>
    </w:p>
    <w:p w:rsidR="003905A8" w:rsidRDefault="00A64C5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</w:t>
      </w:r>
      <w:r w:rsidR="003905A8" w:rsidRPr="00A64C53">
        <w:rPr>
          <w:rFonts w:ascii="TTA6Bo00" w:hAnsi="TTA6Bo00" w:cs="TTA6Bo00"/>
          <w:b/>
          <w:sz w:val="24"/>
          <w:szCs w:val="24"/>
        </w:rPr>
        <w:t>Pirkimo dokumentai</w:t>
      </w:r>
      <w:r w:rsidR="003905A8">
        <w:rPr>
          <w:rFonts w:ascii="TTA6Bo00" w:hAnsi="TTA6Bo00" w:cs="TTA6Bo00"/>
          <w:sz w:val="24"/>
          <w:szCs w:val="24"/>
        </w:rPr>
        <w:t xml:space="preserve"> –</w:t>
      </w:r>
      <w:r>
        <w:rPr>
          <w:rFonts w:ascii="TTA6Bo00" w:hAnsi="TTA6Bo00" w:cs="TTA6Bo00"/>
          <w:sz w:val="24"/>
          <w:szCs w:val="24"/>
        </w:rPr>
        <w:t xml:space="preserve"> Lopšelio-d</w:t>
      </w:r>
      <w:r w:rsidR="003905A8">
        <w:rPr>
          <w:rFonts w:ascii="TTA6Co00" w:hAnsi="TTA6Co00" w:cs="TTA6Co00"/>
          <w:sz w:val="24"/>
          <w:szCs w:val="24"/>
        </w:rPr>
        <w:t>arželio raštu pateikiami tiekėjams dokumenta</w:t>
      </w:r>
      <w:r>
        <w:rPr>
          <w:rFonts w:ascii="TTA6Co00" w:hAnsi="TTA6Co00" w:cs="TTA6Co00"/>
          <w:sz w:val="24"/>
          <w:szCs w:val="24"/>
        </w:rPr>
        <w:t xml:space="preserve">i ir elektroninėmis priemonėmis </w:t>
      </w:r>
      <w:r w:rsidR="003905A8">
        <w:rPr>
          <w:rFonts w:ascii="TTA6Co00" w:hAnsi="TTA6Co00" w:cs="TTA6Co00"/>
          <w:sz w:val="24"/>
          <w:szCs w:val="24"/>
        </w:rPr>
        <w:t>pateikti duomenys, apibūdinantys perkamą objektą ir pirkimo sąlygas: sk</w:t>
      </w:r>
      <w:r>
        <w:rPr>
          <w:rFonts w:ascii="TTA6Co00" w:hAnsi="TTA6Co00" w:cs="TTA6Co00"/>
          <w:sz w:val="24"/>
          <w:szCs w:val="24"/>
        </w:rPr>
        <w:t xml:space="preserve">elbimas, kvietimas, aprašomieji </w:t>
      </w:r>
      <w:r w:rsidR="003905A8">
        <w:rPr>
          <w:rFonts w:ascii="TTA6Co00" w:hAnsi="TTA6Co00" w:cs="TTA6Co00"/>
          <w:sz w:val="24"/>
          <w:szCs w:val="24"/>
        </w:rPr>
        <w:t>dokumentai, pirkimo sutarties projektas, kiti dokumentai ir dokumentų paaiškinimai (patikslinimai).</w:t>
      </w:r>
    </w:p>
    <w:p w:rsidR="0089055C" w:rsidRDefault="00A64C5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</w:t>
      </w:r>
      <w:r w:rsidR="003905A8" w:rsidRPr="00A64C53">
        <w:rPr>
          <w:rFonts w:ascii="TTA6Bo00" w:hAnsi="TTA6Bo00" w:cs="TTA6Bo00"/>
          <w:b/>
          <w:sz w:val="24"/>
          <w:szCs w:val="24"/>
        </w:rPr>
        <w:t>Pirkimo organizatorius</w:t>
      </w:r>
      <w:r w:rsidR="003905A8">
        <w:rPr>
          <w:rFonts w:ascii="TTA6Bo00" w:hAnsi="TTA6Bo00" w:cs="TTA6Bo00"/>
          <w:sz w:val="24"/>
          <w:szCs w:val="24"/>
        </w:rPr>
        <w:t xml:space="preserve"> – </w:t>
      </w:r>
      <w:r>
        <w:rPr>
          <w:rFonts w:ascii="TTA6Bo00" w:hAnsi="TTA6Bo00" w:cs="TTA6Bo00"/>
          <w:sz w:val="24"/>
          <w:szCs w:val="24"/>
        </w:rPr>
        <w:t>Lopšelio-</w:t>
      </w:r>
      <w:r>
        <w:rPr>
          <w:rFonts w:ascii="TTA6Co00" w:hAnsi="TTA6Co00" w:cs="TTA6Co00"/>
          <w:sz w:val="24"/>
          <w:szCs w:val="24"/>
        </w:rPr>
        <w:t>d</w:t>
      </w:r>
      <w:r w:rsidR="003905A8">
        <w:rPr>
          <w:rFonts w:ascii="TTA6Co00" w:hAnsi="TTA6Co00" w:cs="TTA6Co00"/>
          <w:sz w:val="24"/>
          <w:szCs w:val="24"/>
        </w:rPr>
        <w:t>arželio direktoriaus įsakymu paskirtas darbuot</w:t>
      </w:r>
      <w:r>
        <w:rPr>
          <w:rFonts w:ascii="TTA6Co00" w:hAnsi="TTA6Co00" w:cs="TTA6Co00"/>
          <w:sz w:val="24"/>
          <w:szCs w:val="24"/>
        </w:rPr>
        <w:t xml:space="preserve">ojas, kuris Taisyklių nustatyta </w:t>
      </w:r>
      <w:r w:rsidR="003905A8">
        <w:rPr>
          <w:rFonts w:ascii="TTA6Co00" w:hAnsi="TTA6Co00" w:cs="TTA6Co00"/>
          <w:sz w:val="24"/>
          <w:szCs w:val="24"/>
        </w:rPr>
        <w:t>tvarka organizuoja ir atlieka supaprastintus mažos vertės pirkimus</w:t>
      </w:r>
      <w:r>
        <w:rPr>
          <w:rFonts w:ascii="TTA6Co00" w:hAnsi="TTA6Co00" w:cs="TTA6Co00"/>
          <w:sz w:val="24"/>
          <w:szCs w:val="24"/>
        </w:rPr>
        <w:t xml:space="preserve">, kai tokiems pirkimams atlikti </w:t>
      </w:r>
      <w:r w:rsidR="003905A8">
        <w:rPr>
          <w:rFonts w:ascii="TTA6Co00" w:hAnsi="TTA6Co00" w:cs="TTA6Co00"/>
          <w:sz w:val="24"/>
          <w:szCs w:val="24"/>
        </w:rPr>
        <w:t>nesudaroma Viešojo pirkim</w:t>
      </w:r>
      <w:r>
        <w:rPr>
          <w:rFonts w:ascii="TTA6Co00" w:hAnsi="TTA6Co00" w:cs="TTA6Co00"/>
          <w:sz w:val="24"/>
          <w:szCs w:val="24"/>
        </w:rPr>
        <w:t>o komisija (toliau – Komisija).</w:t>
      </w:r>
    </w:p>
    <w:p w:rsidR="004A7946" w:rsidRDefault="0089055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70o00" w:hAnsi="TTA70o00" w:cs="TTA70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         </w:t>
      </w:r>
      <w:r w:rsidR="00A64C53">
        <w:rPr>
          <w:rFonts w:ascii="TTA6Co00" w:hAnsi="TTA6Co00" w:cs="TTA6Co00"/>
          <w:sz w:val="24"/>
          <w:szCs w:val="24"/>
        </w:rPr>
        <w:t xml:space="preserve"> </w:t>
      </w:r>
      <w:r w:rsidR="003905A8" w:rsidRPr="0089055C">
        <w:rPr>
          <w:rFonts w:ascii="TTA69o00" w:hAnsi="TTA69o00" w:cs="TTA69o00"/>
          <w:b/>
        </w:rPr>
        <w:t xml:space="preserve">Prevencinę pirkimų ir pirkimo sutarčių vykdymo kontrolę </w:t>
      </w:r>
      <w:r w:rsidR="003905A8" w:rsidRPr="0089055C">
        <w:rPr>
          <w:rFonts w:ascii="TTA6Bo00" w:hAnsi="TTA6Bo00" w:cs="TTA6Bo00"/>
          <w:b/>
          <w:sz w:val="24"/>
          <w:szCs w:val="24"/>
        </w:rPr>
        <w:t>atliekantis asmuo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(</w:t>
      </w:r>
      <w:r w:rsidR="003905A8" w:rsidRPr="004A7946">
        <w:rPr>
          <w:rFonts w:ascii="TTA70o00" w:hAnsi="TTA70o00" w:cs="TTA70o00"/>
          <w:i/>
          <w:sz w:val="24"/>
          <w:szCs w:val="24"/>
        </w:rPr>
        <w:t>toliau –</w:t>
      </w:r>
      <w:r w:rsidR="003905A8">
        <w:rPr>
          <w:rFonts w:ascii="TTA70o00" w:hAnsi="TTA70o00" w:cs="TTA70o00"/>
          <w:sz w:val="24"/>
          <w:szCs w:val="24"/>
        </w:rPr>
        <w:t xml:space="preserve"> </w:t>
      </w:r>
      <w:r w:rsidR="003905A8" w:rsidRPr="004A7946">
        <w:rPr>
          <w:rFonts w:ascii="TTA70o00" w:hAnsi="TTA70o00" w:cs="TTA70o00"/>
          <w:i/>
          <w:sz w:val="24"/>
          <w:szCs w:val="24"/>
        </w:rPr>
        <w:t>prevencinę kontrolę</w:t>
      </w:r>
      <w:r w:rsidRPr="004A7946">
        <w:rPr>
          <w:rFonts w:ascii="TTA6Co00" w:hAnsi="TTA6Co00" w:cs="TTA6Co00"/>
          <w:i/>
          <w:sz w:val="24"/>
          <w:szCs w:val="24"/>
        </w:rPr>
        <w:t xml:space="preserve"> </w:t>
      </w:r>
      <w:r w:rsidR="003905A8" w:rsidRPr="004A7946">
        <w:rPr>
          <w:rFonts w:ascii="TTA70o00" w:hAnsi="TTA70o00" w:cs="TTA70o00"/>
          <w:i/>
          <w:sz w:val="24"/>
          <w:szCs w:val="24"/>
        </w:rPr>
        <w:t>atliekantis asmuo) – perkančiosios organizacijos vadovo paskirtas darbuotojas, perkančiosios</w:t>
      </w:r>
      <w:r w:rsidRPr="004A7946">
        <w:rPr>
          <w:rFonts w:ascii="TTA6Co00" w:hAnsi="TTA6Co00" w:cs="TTA6Co00"/>
          <w:i/>
          <w:sz w:val="24"/>
          <w:szCs w:val="24"/>
        </w:rPr>
        <w:t xml:space="preserve"> </w:t>
      </w:r>
      <w:r w:rsidR="003905A8" w:rsidRPr="004A7946">
        <w:rPr>
          <w:rFonts w:ascii="TTA70o00" w:hAnsi="TTA70o00" w:cs="TTA70o00"/>
          <w:i/>
          <w:sz w:val="24"/>
          <w:szCs w:val="24"/>
        </w:rPr>
        <w:t>organizacijos vadovo nustatyta tvarka vykdantis išankstinę pirkimo proceso procedūros stebėseną,</w:t>
      </w:r>
      <w:r w:rsidR="00A64C53" w:rsidRPr="004A7946">
        <w:rPr>
          <w:rFonts w:ascii="TTA70o00" w:hAnsi="TTA70o00" w:cs="TTA70o00"/>
          <w:i/>
          <w:sz w:val="24"/>
          <w:szCs w:val="24"/>
        </w:rPr>
        <w:t xml:space="preserve"> </w:t>
      </w:r>
      <w:r w:rsidR="003905A8" w:rsidRPr="004A7946">
        <w:rPr>
          <w:rFonts w:ascii="TTA70o00" w:hAnsi="TTA70o00" w:cs="TTA70o00"/>
          <w:i/>
          <w:sz w:val="24"/>
          <w:szCs w:val="24"/>
        </w:rPr>
        <w:t>patikrinimą ir suderinimą, taip pat prevencinę perkančiosios organizacijos sud</w:t>
      </w:r>
      <w:r w:rsidR="00A64C53" w:rsidRPr="004A7946">
        <w:rPr>
          <w:rFonts w:ascii="TTA70o00" w:hAnsi="TTA70o00" w:cs="TTA70o00"/>
          <w:i/>
          <w:sz w:val="24"/>
          <w:szCs w:val="24"/>
        </w:rPr>
        <w:t xml:space="preserve">arytų pirkimo sutarčių vykdymo kontrolę </w:t>
      </w:r>
    </w:p>
    <w:p w:rsidR="003905A8" w:rsidRDefault="004A7946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70o00" w:hAnsi="TTA70o00" w:cs="TTA70o00"/>
          <w:sz w:val="24"/>
          <w:szCs w:val="24"/>
        </w:rPr>
        <w:lastRenderedPageBreak/>
        <w:t xml:space="preserve">           </w:t>
      </w:r>
      <w:r w:rsidR="003905A8" w:rsidRPr="004A7946">
        <w:rPr>
          <w:rFonts w:ascii="TTA6Bo00" w:hAnsi="TTA6Bo00" w:cs="TTA6Bo00"/>
          <w:b/>
          <w:sz w:val="24"/>
          <w:szCs w:val="24"/>
        </w:rPr>
        <w:t>Supaprastintas atviras konkursas</w:t>
      </w:r>
      <w:r w:rsidR="003905A8">
        <w:rPr>
          <w:rFonts w:ascii="TTA6Bo00" w:hAnsi="TTA6Bo00" w:cs="TTA6Bo00"/>
          <w:sz w:val="24"/>
          <w:szCs w:val="24"/>
        </w:rPr>
        <w:t xml:space="preserve"> – </w:t>
      </w:r>
      <w:r w:rsidR="003905A8">
        <w:rPr>
          <w:rFonts w:ascii="TTA6Co00" w:hAnsi="TTA6Co00" w:cs="TTA6Co00"/>
          <w:sz w:val="24"/>
          <w:szCs w:val="24"/>
        </w:rPr>
        <w:t>supaprastinto pirkimo būdas, kai kiekvienas suinteresuotas tiekėjas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gali pateikti pasiūlymą.</w:t>
      </w:r>
    </w:p>
    <w:p w:rsidR="003905A8" w:rsidRDefault="004A7946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</w:t>
      </w:r>
      <w:r w:rsidR="003905A8" w:rsidRPr="004A7946">
        <w:rPr>
          <w:rFonts w:ascii="TTA6Bo00" w:hAnsi="TTA6Bo00" w:cs="TTA6Bo00"/>
          <w:b/>
          <w:sz w:val="24"/>
          <w:szCs w:val="24"/>
        </w:rPr>
        <w:t>Supaprastintas ribotas konkursas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–</w:t>
      </w:r>
      <w:r w:rsidR="003905A8">
        <w:rPr>
          <w:rFonts w:ascii="TTA6Co00" w:hAnsi="TTA6Co00" w:cs="TTA6Co00"/>
          <w:sz w:val="24"/>
          <w:szCs w:val="24"/>
        </w:rPr>
        <w:t>supaprastinto pirkimo būdas, kai paraiškas dalyvauti</w:t>
      </w:r>
      <w:r>
        <w:rPr>
          <w:rFonts w:ascii="TTA6Co00" w:hAnsi="TTA6Co00" w:cs="TTA6Co00"/>
          <w:sz w:val="24"/>
          <w:szCs w:val="24"/>
        </w:rPr>
        <w:t xml:space="preserve"> konkurse gali </w:t>
      </w:r>
      <w:r w:rsidR="003905A8">
        <w:rPr>
          <w:rFonts w:ascii="TTA6Co00" w:hAnsi="TTA6Co00" w:cs="TTA6Co00"/>
          <w:sz w:val="24"/>
          <w:szCs w:val="24"/>
        </w:rPr>
        <w:t>pateikti visi norintys konkurse dalyvauti tiekėjai, o pasiūlymu</w:t>
      </w:r>
      <w:r>
        <w:rPr>
          <w:rFonts w:ascii="TTA6Co00" w:hAnsi="TTA6Co00" w:cs="TTA6Co00"/>
          <w:sz w:val="24"/>
          <w:szCs w:val="24"/>
        </w:rPr>
        <w:t xml:space="preserve">s konkursui – tik perkančiosios </w:t>
      </w:r>
      <w:r w:rsidR="003905A8">
        <w:rPr>
          <w:rFonts w:ascii="TTA6Co00" w:hAnsi="TTA6Co00" w:cs="TTA6Co00"/>
          <w:sz w:val="24"/>
          <w:szCs w:val="24"/>
        </w:rPr>
        <w:t>organizacijos pakviesti tiekėjai;</w:t>
      </w:r>
    </w:p>
    <w:p w:rsidR="004A7946" w:rsidRDefault="004A7946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Bo00" w:hAnsi="TTA6Bo00" w:cs="TTA6Bo00"/>
          <w:sz w:val="24"/>
          <w:szCs w:val="24"/>
        </w:rPr>
        <w:t xml:space="preserve">           </w:t>
      </w:r>
      <w:r w:rsidR="003905A8" w:rsidRPr="004A7946">
        <w:rPr>
          <w:rFonts w:ascii="TTA6Bo00" w:hAnsi="TTA6Bo00" w:cs="TTA6Bo00"/>
          <w:b/>
          <w:sz w:val="24"/>
          <w:szCs w:val="24"/>
        </w:rPr>
        <w:t>Supaprastintas neskelbiamas pirkimas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 xml:space="preserve">– supaprastinto pirkimo būdas, </w:t>
      </w:r>
      <w:r>
        <w:rPr>
          <w:rFonts w:ascii="TTA6Co00" w:hAnsi="TTA6Co00" w:cs="TTA6Co00"/>
          <w:sz w:val="24"/>
          <w:szCs w:val="24"/>
        </w:rPr>
        <w:t xml:space="preserve">kai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Taisyklių XVII skyriuje </w:t>
      </w:r>
      <w:r w:rsidR="003905A8">
        <w:rPr>
          <w:rFonts w:ascii="TTA6Co00" w:hAnsi="TTA6Co00" w:cs="TTA6Co00"/>
          <w:sz w:val="24"/>
          <w:szCs w:val="24"/>
        </w:rPr>
        <w:t xml:space="preserve">išvardintų priežasčių perkančioji organizacija raštu kviečia tiekėjus </w:t>
      </w:r>
      <w:r>
        <w:rPr>
          <w:rFonts w:ascii="TTA6Co00" w:hAnsi="TTA6Co00" w:cs="TTA6Co00"/>
          <w:sz w:val="24"/>
          <w:szCs w:val="24"/>
        </w:rPr>
        <w:t xml:space="preserve">arba vienintelį tiekėją galinti </w:t>
      </w:r>
      <w:r w:rsidR="003905A8">
        <w:rPr>
          <w:rFonts w:ascii="TTA6Co00" w:hAnsi="TTA6Co00" w:cs="TTA6Co00"/>
          <w:sz w:val="24"/>
          <w:szCs w:val="24"/>
        </w:rPr>
        <w:t>(galinčius) pateikti pasiūlymą ir su juo (jais), jei taip nustatyta pirki</w:t>
      </w:r>
      <w:r>
        <w:rPr>
          <w:rFonts w:ascii="TTA6Co00" w:hAnsi="TTA6Co00" w:cs="TTA6Co00"/>
          <w:sz w:val="24"/>
          <w:szCs w:val="24"/>
        </w:rPr>
        <w:t>mo sąlygose, derasi dėl pirkimo sutarties sąlygų</w:t>
      </w:r>
    </w:p>
    <w:p w:rsidR="003905A8" w:rsidRDefault="004A7946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          </w:t>
      </w:r>
      <w:r w:rsidR="003905A8" w:rsidRPr="004A7946">
        <w:rPr>
          <w:rFonts w:ascii="TTA6Bo00" w:hAnsi="TTA6Bo00" w:cs="TTA6Bo00"/>
          <w:b/>
          <w:sz w:val="24"/>
          <w:szCs w:val="24"/>
        </w:rPr>
        <w:t>Konfidenciali informacija</w:t>
      </w:r>
      <w:r w:rsidR="003905A8">
        <w:rPr>
          <w:rFonts w:ascii="TTA6Bo00" w:hAnsi="TTA6Bo00" w:cs="TTA6B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- perkančiajai organizacijai pateikta tiekėjo informacija, kurios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konfidencialumą</w:t>
      </w:r>
      <w:proofErr w:type="gramEnd"/>
      <w:r>
        <w:rPr>
          <w:rFonts w:ascii="TTA6Co00" w:hAnsi="TTA6Co00" w:cs="TTA6Co00"/>
          <w:sz w:val="24"/>
          <w:szCs w:val="24"/>
        </w:rPr>
        <w:t xml:space="preserve"> kartu su pasiūlymu, nurodė tiekėjas. Tokią informac</w:t>
      </w:r>
      <w:r w:rsidR="004A7946">
        <w:rPr>
          <w:rFonts w:ascii="TTA6Co00" w:hAnsi="TTA6Co00" w:cs="TTA6Co00"/>
          <w:sz w:val="24"/>
          <w:szCs w:val="24"/>
        </w:rPr>
        <w:t xml:space="preserve">iją sudaro visų pirma komercinė </w:t>
      </w:r>
      <w:r>
        <w:rPr>
          <w:rFonts w:ascii="TTA6Co00" w:hAnsi="TTA6Co00" w:cs="TTA6Co00"/>
          <w:sz w:val="24"/>
          <w:szCs w:val="24"/>
        </w:rPr>
        <w:t>(gamybinė) paslaptis ir konfidencialieji pasiūlymų aspektai. Pasiūly</w:t>
      </w:r>
      <w:r w:rsidR="004A7946">
        <w:rPr>
          <w:rFonts w:ascii="TTA6Co00" w:hAnsi="TTA6Co00" w:cs="TTA6Co00"/>
          <w:sz w:val="24"/>
          <w:szCs w:val="24"/>
        </w:rPr>
        <w:t xml:space="preserve">me nurodyta prekių, paslaugų ar </w:t>
      </w:r>
      <w:r>
        <w:rPr>
          <w:rFonts w:ascii="TTA6Co00" w:hAnsi="TTA6Co00" w:cs="TTA6Co00"/>
          <w:sz w:val="24"/>
          <w:szCs w:val="24"/>
        </w:rPr>
        <w:t xml:space="preserve">darbų kaina, išskyrus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sudedamąsias dalis, nėra laikoma konfidencialia informacija.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7.Šiose Taisyklėse vartojamos kitos sąvokos nustatytos Viešųjų pirkimų įstatyme.</w:t>
      </w:r>
    </w:p>
    <w:p w:rsidR="003905A8" w:rsidRDefault="004A7946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8. A</w:t>
      </w:r>
      <w:r w:rsidR="003905A8">
        <w:rPr>
          <w:rFonts w:ascii="TTA6Co00" w:hAnsi="TTA6Co00" w:cs="TTA6Co00"/>
          <w:sz w:val="24"/>
          <w:szCs w:val="24"/>
        </w:rPr>
        <w:t>tlikdamas supaprastintus pirkimus, privalo vadovautis Įstatymo I skyriaus, 24 straipsnio</w:t>
      </w:r>
    </w:p>
    <w:p w:rsidR="004A7946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 dalies 5, 6, 10, 23 punktų, 3 ir 5 dalių (išskyrus neskelbiamą pirkimą, ka</w:t>
      </w:r>
      <w:r w:rsidR="004A7946">
        <w:rPr>
          <w:rFonts w:ascii="TTA6Co00" w:hAnsi="TTA6Co00" w:cs="TTA6Co00"/>
          <w:sz w:val="24"/>
          <w:szCs w:val="24"/>
        </w:rPr>
        <w:t xml:space="preserve">i pateikti pasiūlymą kviečiamas </w:t>
      </w:r>
      <w:r>
        <w:rPr>
          <w:rFonts w:ascii="TTA6Co00" w:hAnsi="TTA6Co00" w:cs="TTA6Co00"/>
          <w:sz w:val="24"/>
          <w:szCs w:val="24"/>
        </w:rPr>
        <w:t xml:space="preserve">tik vienas tiekėjas, jeigu </w:t>
      </w:r>
      <w:r w:rsidR="004A7946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mano, kad tokia informacija yra nereikalin</w:t>
      </w:r>
      <w:r w:rsidR="004A7946">
        <w:rPr>
          <w:rFonts w:ascii="TTA6Co00" w:hAnsi="TTA6Co00" w:cs="TTA6Co00"/>
          <w:sz w:val="24"/>
          <w:szCs w:val="24"/>
        </w:rPr>
        <w:t xml:space="preserve">ga), 27 straipsnio 1 dalies, 40 </w:t>
      </w:r>
      <w:r>
        <w:rPr>
          <w:rFonts w:ascii="TTA6Co00" w:hAnsi="TTA6Co00" w:cs="TTA6Co00"/>
          <w:sz w:val="24"/>
          <w:szCs w:val="24"/>
        </w:rPr>
        <w:t>straipsnio, 41 straipsnio 1 dalies, IV ir V skyrių reikalavimais (atlikda</w:t>
      </w:r>
      <w:r w:rsidR="004A7946">
        <w:rPr>
          <w:rFonts w:ascii="TTA6Co00" w:hAnsi="TTA6Co00" w:cs="TTA6Co00"/>
          <w:sz w:val="24"/>
          <w:szCs w:val="24"/>
        </w:rPr>
        <w:t xml:space="preserve">ma mažos vertės pirkimus ir šio </w:t>
      </w:r>
      <w:r>
        <w:rPr>
          <w:rFonts w:ascii="TTA6Co00" w:hAnsi="TTA6Co00" w:cs="TTA6Co00"/>
          <w:sz w:val="24"/>
          <w:szCs w:val="24"/>
        </w:rPr>
        <w:t>straipsnio 6 dalyje nurodytus supaprastintus pirkimus, neprivalo vadovautis</w:t>
      </w:r>
      <w:r w:rsidR="004A7946">
        <w:rPr>
          <w:rFonts w:ascii="TTA6Co00" w:hAnsi="TTA6Co00" w:cs="TTA6Co00"/>
          <w:sz w:val="24"/>
          <w:szCs w:val="24"/>
        </w:rPr>
        <w:t xml:space="preserve"> šio įstatymo 7 straipsnio 1, 3 </w:t>
      </w:r>
      <w:r>
        <w:rPr>
          <w:rFonts w:ascii="TTA6Co00" w:hAnsi="TTA6Co00" w:cs="TTA6Co00"/>
          <w:sz w:val="24"/>
          <w:szCs w:val="24"/>
        </w:rPr>
        <w:t>dalių, 17 straipsnio 1, 2, 5, 6, 7, 8 dalių, 18 straipsnio 1, 2, 3, 6 dalių, 24 strai</w:t>
      </w:r>
      <w:r w:rsidR="004A7946">
        <w:rPr>
          <w:rFonts w:ascii="TTA6Co00" w:hAnsi="TTA6Co00" w:cs="TTA6Co00"/>
          <w:sz w:val="24"/>
          <w:szCs w:val="24"/>
        </w:rPr>
        <w:t xml:space="preserve">psnio 2 dalies 5, 6, 10, 23 </w:t>
      </w:r>
      <w:r>
        <w:rPr>
          <w:rFonts w:ascii="TTA6Co00" w:hAnsi="TTA6Co00" w:cs="TTA6Co00"/>
          <w:sz w:val="24"/>
          <w:szCs w:val="24"/>
        </w:rPr>
        <w:t>punktų, 3 ir 5 dalių, 27 straipsnio 1 dalies, 40 straipsnio reikalav</w:t>
      </w:r>
      <w:r w:rsidR="004A7946">
        <w:rPr>
          <w:rFonts w:ascii="TTA6Co00" w:hAnsi="TTA6Co00" w:cs="TTA6Co00"/>
          <w:sz w:val="24"/>
          <w:szCs w:val="24"/>
        </w:rPr>
        <w:t>imais), bei šiomis taisyklėmis.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9.Pasikeitus</w:t>
      </w:r>
      <w:proofErr w:type="gramEnd"/>
      <w:r>
        <w:rPr>
          <w:rFonts w:ascii="TTA6Co00" w:hAnsi="TTA6Co00" w:cs="TTA6Co00"/>
          <w:sz w:val="24"/>
          <w:szCs w:val="24"/>
        </w:rPr>
        <w:t xml:space="preserve"> Taisyklėse minimiems teisės ak</w:t>
      </w:r>
      <w:r w:rsidR="00166365">
        <w:rPr>
          <w:rFonts w:ascii="TTA6Co00" w:hAnsi="TTA6Co00" w:cs="TTA6Co00"/>
          <w:sz w:val="24"/>
          <w:szCs w:val="24"/>
        </w:rPr>
        <w:t xml:space="preserve">tams ar rekomendacinio pobūdžio </w:t>
      </w:r>
      <w:r>
        <w:rPr>
          <w:rFonts w:ascii="TTA6Co00" w:hAnsi="TTA6Co00" w:cs="TTA6Co00"/>
          <w:sz w:val="24"/>
          <w:szCs w:val="24"/>
        </w:rPr>
        <w:t>dokumentams, taikomos aktualios tų teisės aktų ar rekomendacini</w:t>
      </w:r>
      <w:r w:rsidR="00166365">
        <w:rPr>
          <w:rFonts w:ascii="TTA6Co00" w:hAnsi="TTA6Co00" w:cs="TTA6Co00"/>
          <w:sz w:val="24"/>
          <w:szCs w:val="24"/>
        </w:rPr>
        <w:t xml:space="preserve">o pobūdžio dokumentų redakcijos </w:t>
      </w:r>
      <w:r>
        <w:rPr>
          <w:rFonts w:ascii="TTA6Co00" w:hAnsi="TTA6Co00" w:cs="TTA6Co00"/>
          <w:sz w:val="24"/>
          <w:szCs w:val="24"/>
        </w:rPr>
        <w:t>nuostatos.</w:t>
      </w:r>
    </w:p>
    <w:p w:rsidR="00166365" w:rsidRDefault="00166365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166365" w:rsidRDefault="003905A8" w:rsidP="00166365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166365">
        <w:rPr>
          <w:rFonts w:ascii="TTA6Bo00" w:hAnsi="TTA6Bo00" w:cs="TTA6Bo00"/>
          <w:b/>
          <w:sz w:val="24"/>
          <w:szCs w:val="24"/>
        </w:rPr>
        <w:t>II. PIRKIMŲ PLANAVIMAS IR ORGANIZAVIMAS. PIRKIMUS ATLIEKANTYS ASMENYS</w:t>
      </w:r>
    </w:p>
    <w:p w:rsidR="00166365" w:rsidRDefault="00166365" w:rsidP="00166365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sz w:val="24"/>
          <w:szCs w:val="24"/>
        </w:rPr>
      </w:pP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10. </w:t>
      </w:r>
      <w:r w:rsidR="000D7B6F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rengia ir tvirtina planuojamų vykdyti einamaisia</w:t>
      </w:r>
      <w:r w:rsidR="000D7B6F">
        <w:rPr>
          <w:rFonts w:ascii="TTA6Co00" w:hAnsi="TTA6Co00" w:cs="TTA6Co00"/>
          <w:sz w:val="24"/>
          <w:szCs w:val="24"/>
        </w:rPr>
        <w:t xml:space="preserve">is biudžetiniais metais viešųjų </w:t>
      </w:r>
      <w:r>
        <w:rPr>
          <w:rFonts w:ascii="TTA6Co00" w:hAnsi="TTA6Co00" w:cs="TTA6Co00"/>
          <w:sz w:val="24"/>
          <w:szCs w:val="24"/>
        </w:rPr>
        <w:t>pirkimų planus. Šiuos planus skelbia savo tinklalapyje Vie</w:t>
      </w:r>
      <w:r w:rsidR="000D7B6F">
        <w:rPr>
          <w:rFonts w:ascii="TTA6Co00" w:hAnsi="TTA6Co00" w:cs="TTA6Co00"/>
          <w:sz w:val="24"/>
          <w:szCs w:val="24"/>
        </w:rPr>
        <w:t xml:space="preserve">šųjų pirkimų tarnybos nustatyta </w:t>
      </w:r>
      <w:r>
        <w:rPr>
          <w:rFonts w:ascii="TTA6Co00" w:hAnsi="TTA6Co00" w:cs="TTA6Co00"/>
          <w:sz w:val="24"/>
          <w:szCs w:val="24"/>
        </w:rPr>
        <w:t xml:space="preserve">tvarka. </w:t>
      </w:r>
      <w:r w:rsidR="000D7B6F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apie pradedamą bet kurį pirkimą, taip pat nustatytą lai</w:t>
      </w:r>
      <w:r w:rsidR="000D7B6F">
        <w:rPr>
          <w:rFonts w:ascii="TTA6Co00" w:hAnsi="TTA6Co00" w:cs="TTA6Co00"/>
          <w:sz w:val="24"/>
          <w:szCs w:val="24"/>
        </w:rPr>
        <w:t xml:space="preserve">mėtoją ir ketinamą sudaryti bei </w:t>
      </w:r>
      <w:r>
        <w:rPr>
          <w:rFonts w:ascii="TTA6Co00" w:hAnsi="TTA6Co00" w:cs="TTA6Co00"/>
          <w:sz w:val="24"/>
          <w:szCs w:val="24"/>
        </w:rPr>
        <w:t>sudarytą pirkimo sutartį nedelsdama, informuoja savo tinklalapyj</w:t>
      </w:r>
      <w:r w:rsidR="000D7B6F">
        <w:rPr>
          <w:rFonts w:ascii="TTA6Co00" w:hAnsi="TTA6Co00" w:cs="TTA6Co00"/>
          <w:sz w:val="24"/>
          <w:szCs w:val="24"/>
        </w:rPr>
        <w:t xml:space="preserve">e nurodydama: 1) apie pradedamą </w:t>
      </w:r>
      <w:r>
        <w:rPr>
          <w:rFonts w:ascii="TTA6Co00" w:hAnsi="TTA6Co00" w:cs="TTA6Co00"/>
          <w:sz w:val="24"/>
          <w:szCs w:val="24"/>
        </w:rPr>
        <w:t>pirkimą – pirkimo objektą, pirkimo būdą ir jo pasirinkimo priežastis;</w:t>
      </w:r>
      <w:r w:rsidR="000D7B6F">
        <w:rPr>
          <w:rFonts w:ascii="TTA6Co00" w:hAnsi="TTA6Co00" w:cs="TTA6Co00"/>
          <w:sz w:val="24"/>
          <w:szCs w:val="24"/>
        </w:rPr>
        <w:t xml:space="preserve"> 2) apie nustatytą laimėtoją ir </w:t>
      </w:r>
      <w:r>
        <w:rPr>
          <w:rFonts w:ascii="TTA6Co00" w:hAnsi="TTA6Co00" w:cs="TTA6Co00"/>
          <w:sz w:val="24"/>
          <w:szCs w:val="24"/>
        </w:rPr>
        <w:t>ketinamą sudaryti pirkimo sutartį – pirkimo objektą, numatomą pirk</w:t>
      </w:r>
      <w:r w:rsidR="000D7B6F">
        <w:rPr>
          <w:rFonts w:ascii="TTA6Co00" w:hAnsi="TTA6Co00" w:cs="TTA6Co00"/>
          <w:sz w:val="24"/>
          <w:szCs w:val="24"/>
        </w:rPr>
        <w:t xml:space="preserve">imo sutarties kainą, laimėjusio </w:t>
      </w:r>
      <w:r>
        <w:rPr>
          <w:rFonts w:ascii="TTA6Co00" w:hAnsi="TTA6Co00" w:cs="TTA6Co00"/>
          <w:sz w:val="24"/>
          <w:szCs w:val="24"/>
        </w:rPr>
        <w:t>dalyvio pavadinimą, jo pasirinkimo priežastis ir, jeigu žinoma, pirkimo</w:t>
      </w:r>
      <w:r w:rsidR="000D7B6F">
        <w:rPr>
          <w:rFonts w:ascii="TTA6Co00" w:hAnsi="TTA6Co00" w:cs="TTA6Co00"/>
          <w:sz w:val="24"/>
          <w:szCs w:val="24"/>
        </w:rPr>
        <w:t xml:space="preserve"> sutarties įsipareigojimų dalį, </w:t>
      </w:r>
      <w:r>
        <w:rPr>
          <w:rFonts w:ascii="TTA6Co00" w:hAnsi="TTA6Co00" w:cs="TTA6Co00"/>
          <w:sz w:val="24"/>
          <w:szCs w:val="24"/>
        </w:rPr>
        <w:t>kuriai laimėtojas ketina pasitelkti subrangovus, subtiekėjus ar subteikėjus; 3</w:t>
      </w:r>
      <w:r w:rsidR="000D7B6F">
        <w:rPr>
          <w:rFonts w:ascii="TTA6Co00" w:hAnsi="TTA6Co00" w:cs="TTA6Co00"/>
          <w:sz w:val="24"/>
          <w:szCs w:val="24"/>
        </w:rPr>
        <w:t>) apie sudarytą pirkimo sutartį</w:t>
      </w:r>
      <w:r>
        <w:rPr>
          <w:rFonts w:ascii="TTA6Co00" w:hAnsi="TTA6Co00" w:cs="TTA6Co00"/>
          <w:sz w:val="24"/>
          <w:szCs w:val="24"/>
        </w:rPr>
        <w:t>– pirkimo objektą, pirkimo sutarties kainą, laimėjusio dalyvio pavad</w:t>
      </w:r>
      <w:r w:rsidR="000D7B6F">
        <w:rPr>
          <w:rFonts w:ascii="TTA6Co00" w:hAnsi="TTA6Co00" w:cs="TTA6Co00"/>
          <w:sz w:val="24"/>
          <w:szCs w:val="24"/>
        </w:rPr>
        <w:t xml:space="preserve">inimą ir, jeigu žinoma, pirkimo </w:t>
      </w:r>
      <w:r>
        <w:rPr>
          <w:rFonts w:ascii="TTA6Co00" w:hAnsi="TTA6Co00" w:cs="TTA6Co00"/>
          <w:sz w:val="24"/>
          <w:szCs w:val="24"/>
        </w:rPr>
        <w:t>sutarties įsipareigojimų dalį, kuriai laimėtojas ketina pasitelkti subrangovus, subtiekėjus ar subteikėjus; 4)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taip</w:t>
      </w:r>
      <w:proofErr w:type="gramEnd"/>
      <w:r>
        <w:rPr>
          <w:rFonts w:ascii="TTA6Co00" w:hAnsi="TTA6Co00" w:cs="TTA6Co00"/>
          <w:sz w:val="24"/>
          <w:szCs w:val="24"/>
        </w:rPr>
        <w:t xml:space="preserve"> pat kitą Viešųjų pirkimų tarnybos nustatytą informaciją.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11.</w:t>
      </w:r>
      <w:r w:rsidR="000D7B6F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arželis, apskaičiuodamas numatomų pirkimų vertes, vadovaujasi Viešųjų pirkimų</w:t>
      </w:r>
      <w:r w:rsidR="000D7B6F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įstatymo 9 straipsnio nuostatomis ir Numatomo viešojo pirkimo vertės sk</w:t>
      </w:r>
      <w:r w:rsidR="000D7B6F">
        <w:rPr>
          <w:rFonts w:ascii="TTA6Co00" w:hAnsi="TTA6Co00" w:cs="TTA6Co00"/>
          <w:sz w:val="24"/>
          <w:szCs w:val="24"/>
        </w:rPr>
        <w:t xml:space="preserve">aičiavimo metodika, patvirtinta </w:t>
      </w:r>
      <w:r>
        <w:rPr>
          <w:rFonts w:ascii="TTA6Co00" w:hAnsi="TTA6Co00" w:cs="TTA6Co00"/>
          <w:sz w:val="24"/>
          <w:szCs w:val="24"/>
        </w:rPr>
        <w:t>Viešųjų pirkimų tarnybos direktoriaus 2003 m. vasario 26 d. įsakymu Nr. 1S-26 (aktualia redakcija).</w:t>
      </w:r>
    </w:p>
    <w:p w:rsidR="008E308C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lastRenderedPageBreak/>
        <w:t xml:space="preserve">12. Supaprastintus pirkimus vykdo </w:t>
      </w:r>
      <w:r w:rsidR="00E54A39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direktoriaus įsa</w:t>
      </w:r>
      <w:r w:rsidR="00E54A39">
        <w:rPr>
          <w:rFonts w:ascii="TTA6Co00" w:hAnsi="TTA6Co00" w:cs="TTA6Co00"/>
          <w:sz w:val="24"/>
          <w:szCs w:val="24"/>
        </w:rPr>
        <w:t xml:space="preserve">kymu, vadovaujantis Viešųjų </w:t>
      </w:r>
      <w:r>
        <w:rPr>
          <w:rFonts w:ascii="TTA6Co00" w:hAnsi="TTA6Co00" w:cs="TTA6Co00"/>
          <w:sz w:val="24"/>
          <w:szCs w:val="24"/>
        </w:rPr>
        <w:t>pirkimų įstatymo 16 straipsniu, sudaryta Komisija arba direktoriau</w:t>
      </w:r>
      <w:r w:rsidR="00E54A39">
        <w:rPr>
          <w:rFonts w:ascii="TTA6Co00" w:hAnsi="TTA6Co00" w:cs="TTA6Co00"/>
          <w:sz w:val="24"/>
          <w:szCs w:val="24"/>
        </w:rPr>
        <w:t xml:space="preserve">s įsakymu paskirtas darbuotojas </w:t>
      </w:r>
      <w:r>
        <w:rPr>
          <w:rFonts w:ascii="TTA6Co00" w:hAnsi="TTA6Co00" w:cs="TTA6Co00"/>
          <w:sz w:val="24"/>
          <w:szCs w:val="24"/>
        </w:rPr>
        <w:t>(Pirkimo organizatorius). Atlikdamas supaprastintą viešąjį pirkimą,</w:t>
      </w:r>
      <w:r w:rsidR="00E54A39">
        <w:rPr>
          <w:rFonts w:ascii="TTA6Co00" w:hAnsi="TTA6Co00" w:cs="TTA6Co00"/>
          <w:sz w:val="24"/>
          <w:szCs w:val="24"/>
        </w:rPr>
        <w:t xml:space="preserve"> pirkimų organizatorius prekių, </w:t>
      </w:r>
      <w:r>
        <w:rPr>
          <w:rFonts w:ascii="TTA6Co00" w:hAnsi="TTA6Co00" w:cs="TTA6Co00"/>
          <w:sz w:val="24"/>
          <w:szCs w:val="24"/>
        </w:rPr>
        <w:t>paslaugų mažos vertės pirkimus gali vykdyti, kai numatomos sudaryti suta</w:t>
      </w:r>
      <w:r w:rsidR="00E54A39">
        <w:rPr>
          <w:rFonts w:ascii="TTA6Co00" w:hAnsi="TTA6Co00" w:cs="TTA6Co00"/>
          <w:sz w:val="24"/>
          <w:szCs w:val="24"/>
        </w:rPr>
        <w:t xml:space="preserve">rties vertė neviršija 10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PVM, o darbų – mažesnė kaip 14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</w:t>
      </w:r>
      <w:r>
        <w:rPr>
          <w:rFonts w:ascii="TTA68o00" w:hAnsi="TTA68o00" w:cs="TTA68o00"/>
        </w:rPr>
        <w:t xml:space="preserve">. </w:t>
      </w:r>
      <w:r>
        <w:rPr>
          <w:rFonts w:ascii="TTA6Co00" w:hAnsi="TTA6Co00" w:cs="TTA6Co00"/>
          <w:sz w:val="24"/>
          <w:szCs w:val="24"/>
        </w:rPr>
        <w:t>Komisijos p</w:t>
      </w:r>
      <w:r w:rsidR="00E54A39">
        <w:rPr>
          <w:rFonts w:ascii="TTA6Co00" w:hAnsi="TTA6Co00" w:cs="TTA6Co00"/>
          <w:sz w:val="24"/>
          <w:szCs w:val="24"/>
        </w:rPr>
        <w:t xml:space="preserve">irmininku, </w:t>
      </w:r>
      <w:proofErr w:type="gramStart"/>
      <w:r w:rsidR="00E54A39">
        <w:rPr>
          <w:rFonts w:ascii="TTA6Co00" w:hAnsi="TTA6Co00" w:cs="TTA6Co00"/>
          <w:sz w:val="24"/>
          <w:szCs w:val="24"/>
        </w:rPr>
        <w:t>jos</w:t>
      </w:r>
      <w:proofErr w:type="gramEnd"/>
      <w:r w:rsidR="00E54A39">
        <w:rPr>
          <w:rFonts w:ascii="TTA6Co00" w:hAnsi="TTA6Co00" w:cs="TTA6Co00"/>
          <w:sz w:val="24"/>
          <w:szCs w:val="24"/>
        </w:rPr>
        <w:t xml:space="preserve"> nariais, Pirkimo </w:t>
      </w:r>
      <w:r>
        <w:rPr>
          <w:rFonts w:ascii="TTA6Co00" w:hAnsi="TTA6Co00" w:cs="TTA6Co00"/>
          <w:sz w:val="24"/>
          <w:szCs w:val="24"/>
        </w:rPr>
        <w:t>organizatoriumi skiriami nepriekaištingos reputa</w:t>
      </w:r>
      <w:r w:rsidR="00E54A39">
        <w:rPr>
          <w:rFonts w:ascii="TTA6Co00" w:hAnsi="TTA6Co00" w:cs="TTA6Co00"/>
          <w:sz w:val="24"/>
          <w:szCs w:val="24"/>
        </w:rPr>
        <w:t>cijos asmenys. Komisija veikia Lopšelio- d</w:t>
      </w:r>
      <w:r>
        <w:rPr>
          <w:rFonts w:ascii="TTA6Co00" w:hAnsi="TTA6Co00" w:cs="TTA6Co00"/>
          <w:sz w:val="24"/>
          <w:szCs w:val="24"/>
        </w:rPr>
        <w:t>a</w:t>
      </w:r>
      <w:r w:rsidR="00E54A39">
        <w:rPr>
          <w:rFonts w:ascii="TTA6Co00" w:hAnsi="TTA6Co00" w:cs="TTA6Co00"/>
          <w:sz w:val="24"/>
          <w:szCs w:val="24"/>
        </w:rPr>
        <w:t xml:space="preserve">rželio pagal jai </w:t>
      </w:r>
      <w:r>
        <w:rPr>
          <w:rFonts w:ascii="TTA6Co00" w:hAnsi="TTA6Co00" w:cs="TTA6Co00"/>
          <w:sz w:val="24"/>
          <w:szCs w:val="24"/>
        </w:rPr>
        <w:t>suteiktus įga</w:t>
      </w:r>
      <w:r w:rsidR="00E54A39">
        <w:rPr>
          <w:rFonts w:ascii="TTA6Co00" w:hAnsi="TTA6Co00" w:cs="TTA6Co00"/>
          <w:sz w:val="24"/>
          <w:szCs w:val="24"/>
        </w:rPr>
        <w:t>liojimus. Komisija dirba pagal Lopšelio-d</w:t>
      </w:r>
      <w:r>
        <w:rPr>
          <w:rFonts w:ascii="TTA6Co00" w:hAnsi="TTA6Co00" w:cs="TTA6Co00"/>
          <w:sz w:val="24"/>
          <w:szCs w:val="24"/>
        </w:rPr>
        <w:t>arželio direktoriaus patvirtintą darbo reglamentą.</w:t>
      </w:r>
    </w:p>
    <w:p w:rsidR="008E308C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13</w:t>
      </w:r>
      <w:proofErr w:type="gramStart"/>
      <w:r>
        <w:rPr>
          <w:rFonts w:ascii="TTA6Co00" w:hAnsi="TTA6Co00" w:cs="TTA6Co00"/>
          <w:sz w:val="24"/>
          <w:szCs w:val="24"/>
        </w:rPr>
        <w:t>.Jeigu</w:t>
      </w:r>
      <w:proofErr w:type="gramEnd"/>
      <w:r>
        <w:rPr>
          <w:rFonts w:ascii="TTA6Co00" w:hAnsi="TTA6Co00" w:cs="TTA6Co00"/>
          <w:sz w:val="24"/>
          <w:szCs w:val="24"/>
        </w:rPr>
        <w:t xml:space="preserve"> perkamų prekių, paslaugų ar darbų vertės viršija ši</w:t>
      </w:r>
      <w:r w:rsidR="00E54A39">
        <w:rPr>
          <w:rFonts w:ascii="TTA6Co00" w:hAnsi="TTA6Co00" w:cs="TTA6Co00"/>
          <w:sz w:val="24"/>
          <w:szCs w:val="24"/>
        </w:rPr>
        <w:t xml:space="preserve">ų Taisyklių 12 punkte nurodytas </w:t>
      </w:r>
      <w:r>
        <w:rPr>
          <w:rFonts w:ascii="TTA6Co00" w:hAnsi="TTA6Co00" w:cs="TTA6Co00"/>
          <w:sz w:val="24"/>
          <w:szCs w:val="24"/>
        </w:rPr>
        <w:t>s</w:t>
      </w:r>
      <w:r w:rsidR="008E308C">
        <w:rPr>
          <w:rFonts w:ascii="TTA6Co00" w:hAnsi="TTA6Co00" w:cs="TTA6Co00"/>
          <w:sz w:val="24"/>
          <w:szCs w:val="24"/>
        </w:rPr>
        <w:t>umas, pirkimą atlieka Komisija.</w:t>
      </w:r>
    </w:p>
    <w:p w:rsidR="003905A8" w:rsidRDefault="003905A8" w:rsidP="008E3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14. Prieš pradėdami supaprastintą pirkimą Komisij</w:t>
      </w:r>
      <w:r w:rsidR="00E54A39">
        <w:rPr>
          <w:rFonts w:ascii="TTA6Co00" w:hAnsi="TTA6Co00" w:cs="TTA6Co00"/>
          <w:sz w:val="24"/>
          <w:szCs w:val="24"/>
        </w:rPr>
        <w:t xml:space="preserve">os nariai, ekspertas ir Pirkimo </w:t>
      </w:r>
      <w:r>
        <w:rPr>
          <w:rFonts w:ascii="TTA6Co00" w:hAnsi="TTA6Co00" w:cs="TTA6Co00"/>
          <w:sz w:val="24"/>
          <w:szCs w:val="24"/>
        </w:rPr>
        <w:t xml:space="preserve">organizatorius turi pasirašyti nešališkumo deklaraciją ir konfidencialumo </w:t>
      </w:r>
      <w:r w:rsidR="00E54A39">
        <w:rPr>
          <w:rFonts w:ascii="TTA6Co00" w:hAnsi="TTA6Co00" w:cs="TTA6Co00"/>
          <w:sz w:val="24"/>
          <w:szCs w:val="24"/>
        </w:rPr>
        <w:t xml:space="preserve">pasižadėjimą. Komisijos nariai, </w:t>
      </w:r>
      <w:r>
        <w:rPr>
          <w:rFonts w:ascii="TTA6Co00" w:hAnsi="TTA6Co00" w:cs="TTA6Co00"/>
          <w:sz w:val="24"/>
          <w:szCs w:val="24"/>
        </w:rPr>
        <w:t>ekspertas ir Pirkimo organizatorius už savo veiką atsako pagal Lietuvos Respublikos įstatymus.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15. Pirkimas gali būti pradėtas, jei jam yra skirtas ar numatytas finansavimas.16. Pirkimas inicijuojamas parengiant paraišką pirkimui vykdyti. Pirkimo paraiška visais</w:t>
      </w:r>
    </w:p>
    <w:p w:rsidR="00C05B33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atvejais</w:t>
      </w:r>
      <w:proofErr w:type="gramEnd"/>
      <w:r>
        <w:rPr>
          <w:rFonts w:ascii="TTA6Co00" w:hAnsi="TTA6Co00" w:cs="TTA6Co00"/>
          <w:sz w:val="24"/>
          <w:szCs w:val="24"/>
        </w:rPr>
        <w:t xml:space="preserve"> (vykdant tiek planinius, tiek neplaninius pirkimus) suderinama su perk</w:t>
      </w:r>
      <w:r w:rsidR="00E54A39">
        <w:rPr>
          <w:rFonts w:ascii="TTA6Co00" w:hAnsi="TTA6Co00" w:cs="TTA6Co00"/>
          <w:sz w:val="24"/>
          <w:szCs w:val="24"/>
        </w:rPr>
        <w:t xml:space="preserve">ančiosios organizacijos </w:t>
      </w:r>
      <w:r>
        <w:rPr>
          <w:rFonts w:ascii="TTA6Co00" w:hAnsi="TTA6Co00" w:cs="TTA6Co00"/>
          <w:sz w:val="24"/>
          <w:szCs w:val="24"/>
        </w:rPr>
        <w:t>direktoriumi ir gali būti nerengiama jei pirkimo vertė neviršija 500 eurų (be</w:t>
      </w:r>
      <w:r w:rsidR="00E54A39">
        <w:rPr>
          <w:rFonts w:ascii="TTA6Co00" w:hAnsi="TTA6Co00" w:cs="TTA6Co00"/>
          <w:sz w:val="24"/>
          <w:szCs w:val="24"/>
        </w:rPr>
        <w:t xml:space="preserve"> pridėtinės vertės mokesčio) ir </w:t>
      </w:r>
      <w:r>
        <w:rPr>
          <w:rFonts w:ascii="TTA6Co00" w:hAnsi="TTA6Co00" w:cs="TTA6Co00"/>
          <w:sz w:val="24"/>
          <w:szCs w:val="24"/>
        </w:rPr>
        <w:t>apklausiamas vienas tiekėjas. Tokiu atveju pirkimas su įstaigos direktor</w:t>
      </w:r>
      <w:r w:rsidR="00E54A39">
        <w:rPr>
          <w:rFonts w:ascii="TTA6Co00" w:hAnsi="TTA6Co00" w:cs="TTA6Co00"/>
          <w:sz w:val="24"/>
          <w:szCs w:val="24"/>
        </w:rPr>
        <w:t xml:space="preserve">iumi suderinamas žodžiu ir turi </w:t>
      </w:r>
      <w:r>
        <w:rPr>
          <w:rFonts w:ascii="TTA6Co00" w:hAnsi="TTA6Co00" w:cs="TTA6Co00"/>
          <w:sz w:val="24"/>
          <w:szCs w:val="24"/>
        </w:rPr>
        <w:t xml:space="preserve">būti pirkimą pagrindžiantys dokumentas </w:t>
      </w:r>
      <w:proofErr w:type="gramStart"/>
      <w:r>
        <w:rPr>
          <w:rFonts w:ascii="TTA6Co00" w:hAnsi="TTA6Co00" w:cs="TTA6Co00"/>
          <w:sz w:val="24"/>
          <w:szCs w:val="24"/>
        </w:rPr>
        <w:t>pvz.,</w:t>
      </w:r>
      <w:proofErr w:type="gramEnd"/>
      <w:r>
        <w:rPr>
          <w:rFonts w:ascii="TTA6Co00" w:hAnsi="TTA6Co00" w:cs="TTA6Co00"/>
          <w:sz w:val="24"/>
          <w:szCs w:val="24"/>
        </w:rPr>
        <w:t xml:space="preserve"> fiskali</w:t>
      </w:r>
      <w:r w:rsidR="00C05B33">
        <w:rPr>
          <w:rFonts w:ascii="TTA6Co00" w:hAnsi="TTA6Co00" w:cs="TTA6Co00"/>
          <w:sz w:val="24"/>
          <w:szCs w:val="24"/>
        </w:rPr>
        <w:t>nis kvitas, sąskaita – faktūra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17. </w:t>
      </w:r>
      <w:r w:rsidR="00E54A39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 xml:space="preserve">arželis supaprastinto pirkimo procedūroms iki pirkimo </w:t>
      </w:r>
      <w:r w:rsidR="00E54A39">
        <w:rPr>
          <w:rFonts w:ascii="TTA6Co00" w:hAnsi="TTA6Co00" w:cs="TTA6Co00"/>
          <w:sz w:val="24"/>
          <w:szCs w:val="24"/>
        </w:rPr>
        <w:t xml:space="preserve">sutarties sudarymo atlikti gali </w:t>
      </w:r>
      <w:r>
        <w:rPr>
          <w:rFonts w:ascii="TTA6Co00" w:hAnsi="TTA6Co00" w:cs="TTA6Co00"/>
          <w:sz w:val="24"/>
          <w:szCs w:val="24"/>
        </w:rPr>
        <w:t>įgalioti kitą perkančiąją organizaciją (toliau – įgaliotoji organizacija). Įgaliotajai organizacijai</w:t>
      </w:r>
      <w:r w:rsidR="00E54A39">
        <w:rPr>
          <w:rFonts w:ascii="TTA6Co00" w:hAnsi="TTA6Co00" w:cs="TTA6Co00"/>
          <w:sz w:val="24"/>
          <w:szCs w:val="24"/>
        </w:rPr>
        <w:t xml:space="preserve"> ji nustato </w:t>
      </w:r>
      <w:r>
        <w:rPr>
          <w:rFonts w:ascii="TTA6Co00" w:hAnsi="TTA6Co00" w:cs="TTA6Co00"/>
          <w:sz w:val="24"/>
          <w:szCs w:val="24"/>
        </w:rPr>
        <w:t xml:space="preserve">užduotis ir suteikia visus įgaliojimus </w:t>
      </w:r>
      <w:proofErr w:type="gramStart"/>
      <w:r>
        <w:rPr>
          <w:rFonts w:ascii="TTA6Co00" w:hAnsi="TTA6Co00" w:cs="TTA6Co00"/>
          <w:sz w:val="24"/>
          <w:szCs w:val="24"/>
        </w:rPr>
        <w:t>toms</w:t>
      </w:r>
      <w:proofErr w:type="gramEnd"/>
      <w:r>
        <w:rPr>
          <w:rFonts w:ascii="TTA6Co00" w:hAnsi="TTA6Co00" w:cs="TTA6Co00"/>
          <w:sz w:val="24"/>
          <w:szCs w:val="24"/>
        </w:rPr>
        <w:t xml:space="preserve"> užduotims vykdyti.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18</w:t>
      </w:r>
      <w:r w:rsidR="00E54A39">
        <w:rPr>
          <w:rFonts w:ascii="TTA6Co00" w:hAnsi="TTA6Co00" w:cs="TTA6Co00"/>
          <w:sz w:val="24"/>
          <w:szCs w:val="24"/>
        </w:rPr>
        <w:t>. Lopšeli</w:t>
      </w:r>
      <w:r w:rsidR="008E308C">
        <w:rPr>
          <w:rFonts w:ascii="TTA6Co00" w:hAnsi="TTA6Co00" w:cs="TTA6Co00"/>
          <w:sz w:val="24"/>
          <w:szCs w:val="24"/>
        </w:rPr>
        <w:t>s</w:t>
      </w:r>
      <w:r w:rsidR="00E54A39">
        <w:rPr>
          <w:rFonts w:ascii="TTA6Co00" w:hAnsi="TTA6Co00" w:cs="TTA6Co00"/>
          <w:sz w:val="24"/>
          <w:szCs w:val="24"/>
        </w:rPr>
        <w:t>-.d</w:t>
      </w:r>
      <w:r>
        <w:rPr>
          <w:rFonts w:ascii="TTA6Co00" w:hAnsi="TTA6Co00" w:cs="TTA6Co00"/>
          <w:sz w:val="24"/>
          <w:szCs w:val="24"/>
        </w:rPr>
        <w:t>arželis privalo įsigyti prekes, paslaugas ir darbus iš centrinės perkančiosios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organizacijos</w:t>
      </w:r>
      <w:proofErr w:type="gramEnd"/>
      <w:r>
        <w:rPr>
          <w:rFonts w:ascii="TTA6Co00" w:hAnsi="TTA6Co00" w:cs="TTA6Co00"/>
          <w:sz w:val="24"/>
          <w:szCs w:val="24"/>
        </w:rPr>
        <w:t xml:space="preserve"> arba per ją, kai centrinės perkančiosios organizacijos kataloge siūlomos prekės, pas</w:t>
      </w:r>
      <w:r w:rsidR="00E54A39">
        <w:rPr>
          <w:rFonts w:ascii="TTA6Co00" w:hAnsi="TTA6Co00" w:cs="TTA6Co00"/>
          <w:sz w:val="24"/>
          <w:szCs w:val="24"/>
        </w:rPr>
        <w:t xml:space="preserve">laugos ar </w:t>
      </w:r>
      <w:r>
        <w:rPr>
          <w:rFonts w:ascii="TTA6Co00" w:hAnsi="TTA6Co00" w:cs="TTA6Co00"/>
          <w:sz w:val="24"/>
          <w:szCs w:val="24"/>
        </w:rPr>
        <w:t xml:space="preserve">darbai atitinka </w:t>
      </w:r>
      <w:r w:rsidR="00E54A39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 xml:space="preserve">arželio poreikius </w:t>
      </w:r>
      <w:r w:rsidR="00E54A39">
        <w:rPr>
          <w:rFonts w:ascii="TTA6Co00" w:hAnsi="TTA6Co00" w:cs="TTA6Co00"/>
          <w:sz w:val="24"/>
          <w:szCs w:val="24"/>
        </w:rPr>
        <w:t>L</w:t>
      </w:r>
      <w:r w:rsidR="008E308C">
        <w:rPr>
          <w:rFonts w:ascii="TTA6Co00" w:hAnsi="TTA6Co00" w:cs="TTA6Co00"/>
          <w:sz w:val="24"/>
          <w:szCs w:val="24"/>
        </w:rPr>
        <w:t>opšelis-d</w:t>
      </w:r>
      <w:r>
        <w:rPr>
          <w:rFonts w:ascii="TTA6Co00" w:hAnsi="TTA6Co00" w:cs="TTA6Co00"/>
          <w:sz w:val="24"/>
          <w:szCs w:val="24"/>
        </w:rPr>
        <w:t>arželis negali jų atlikti efektyvesniu</w:t>
      </w:r>
      <w:r w:rsidR="008E308C">
        <w:rPr>
          <w:rFonts w:ascii="TTA6Co00" w:hAnsi="TTA6Co00" w:cs="TTA6Co00"/>
          <w:sz w:val="24"/>
          <w:szCs w:val="24"/>
        </w:rPr>
        <w:t xml:space="preserve"> būdu racionaliai naudodama tam </w:t>
      </w:r>
      <w:r>
        <w:rPr>
          <w:rFonts w:ascii="TTA6Co00" w:hAnsi="TTA6Co00" w:cs="TTA6Co00"/>
          <w:sz w:val="24"/>
          <w:szCs w:val="24"/>
        </w:rPr>
        <w:t xml:space="preserve">skirtas lėšas. </w:t>
      </w:r>
      <w:r w:rsidR="008E308C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privalo motyvuoti savo sprendimą neatlikti centri</w:t>
      </w:r>
      <w:r w:rsidR="008E308C">
        <w:rPr>
          <w:rFonts w:ascii="TTA6Co00" w:hAnsi="TTA6Co00" w:cs="TTA6Co00"/>
          <w:sz w:val="24"/>
          <w:szCs w:val="24"/>
        </w:rPr>
        <w:t xml:space="preserve">nės perkančiosios organizacijos </w:t>
      </w:r>
      <w:r>
        <w:rPr>
          <w:rFonts w:ascii="TTA6Co00" w:hAnsi="TTA6Co00" w:cs="TTA6Co00"/>
          <w:sz w:val="24"/>
          <w:szCs w:val="24"/>
        </w:rPr>
        <w:t xml:space="preserve">kataloge siūlomų prekių, paslaugų ar darbų pirkimo ir saugoti </w:t>
      </w:r>
      <w:proofErr w:type="gramStart"/>
      <w:r>
        <w:rPr>
          <w:rFonts w:ascii="TTA6Co00" w:hAnsi="TTA6Co00" w:cs="TTA6Co00"/>
          <w:sz w:val="24"/>
          <w:szCs w:val="24"/>
        </w:rPr>
        <w:t>tai</w:t>
      </w:r>
      <w:proofErr w:type="gramEnd"/>
      <w:r>
        <w:rPr>
          <w:rFonts w:ascii="TTA6Co00" w:hAnsi="TTA6Co00" w:cs="TTA6Co00"/>
          <w:sz w:val="24"/>
          <w:szCs w:val="24"/>
        </w:rPr>
        <w:t xml:space="preserve"> patvirti</w:t>
      </w:r>
      <w:r w:rsidR="008E308C">
        <w:rPr>
          <w:rFonts w:ascii="TTA6Co00" w:hAnsi="TTA6Co00" w:cs="TTA6Co00"/>
          <w:sz w:val="24"/>
          <w:szCs w:val="24"/>
        </w:rPr>
        <w:t xml:space="preserve">nantį dokumentą kartu su kitais </w:t>
      </w:r>
      <w:r>
        <w:rPr>
          <w:rFonts w:ascii="TTA6Co00" w:hAnsi="TTA6Co00" w:cs="TTA6Co00"/>
          <w:sz w:val="24"/>
          <w:szCs w:val="24"/>
        </w:rPr>
        <w:t>pirkimo dokumentais Lietuvos Respublikos viešųjų pirkimų įstatymo 21 straipsnyje nustatyta tvarka.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Bo00" w:hAnsi="TTA6Bo00" w:cs="TTA6B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19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C05B33">
        <w:rPr>
          <w:rFonts w:ascii="TTA6Co00" w:hAnsi="TTA6Co00" w:cs="TTA6Co00"/>
          <w:sz w:val="24"/>
          <w:szCs w:val="24"/>
        </w:rPr>
        <w:t>Lopšelyje</w:t>
      </w:r>
      <w:proofErr w:type="gramEnd"/>
      <w:r w:rsidR="00C05B33">
        <w:rPr>
          <w:rFonts w:ascii="TTA6Co00" w:hAnsi="TTA6Co00" w:cs="TTA6Co00"/>
          <w:sz w:val="24"/>
          <w:szCs w:val="24"/>
        </w:rPr>
        <w:t>-</w:t>
      </w:r>
      <w:r w:rsidR="00C05B33">
        <w:rPr>
          <w:rFonts w:ascii="TTA6Bo00" w:hAnsi="TTA6Bo00" w:cs="TTA6Bo00"/>
          <w:sz w:val="24"/>
          <w:szCs w:val="24"/>
        </w:rPr>
        <w:t>d</w:t>
      </w:r>
      <w:r>
        <w:rPr>
          <w:rFonts w:ascii="TTA6Bo00" w:hAnsi="TTA6Bo00" w:cs="TTA6Bo00"/>
          <w:sz w:val="24"/>
          <w:szCs w:val="24"/>
        </w:rPr>
        <w:t>arželyjė atliekama prevencinė pirkimų ir pirkimo sutarčių vykdymo kontrolė.</w:t>
      </w:r>
    </w:p>
    <w:p w:rsidR="003905A8" w:rsidRPr="00C05B33" w:rsidRDefault="00C05B3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73o00" w:hAnsi="TTA73o00" w:cs="TTA73o00"/>
          <w:sz w:val="23"/>
          <w:szCs w:val="23"/>
        </w:rPr>
      </w:pPr>
      <w:r>
        <w:rPr>
          <w:rFonts w:ascii="TTA6Bo00" w:hAnsi="TTA6Bo00" w:cs="TTA6Bo00"/>
          <w:sz w:val="24"/>
          <w:szCs w:val="24"/>
        </w:rPr>
        <w:t>Lopšelio-d</w:t>
      </w:r>
      <w:r w:rsidR="003905A8">
        <w:rPr>
          <w:rFonts w:ascii="TTA6Bo00" w:hAnsi="TTA6Bo00" w:cs="TTA6Bo00"/>
          <w:sz w:val="24"/>
          <w:szCs w:val="24"/>
        </w:rPr>
        <w:t xml:space="preserve">arželio patikrinimą ir suderinimą, taip pat </w:t>
      </w:r>
      <w:r w:rsidR="003905A8">
        <w:rPr>
          <w:rFonts w:ascii="TTA73o00" w:hAnsi="TTA73o00" w:cs="TTA73o00"/>
          <w:sz w:val="23"/>
          <w:szCs w:val="23"/>
        </w:rPr>
        <w:t>prevencinę perkančiosios</w:t>
      </w:r>
      <w:r>
        <w:rPr>
          <w:rFonts w:ascii="TTA73o00" w:hAnsi="TTA73o00" w:cs="TTA73o00"/>
          <w:sz w:val="23"/>
          <w:szCs w:val="23"/>
        </w:rPr>
        <w:t xml:space="preserve"> organizacijos sudarytų pirkimo </w:t>
      </w:r>
      <w:r w:rsidR="003905A8">
        <w:rPr>
          <w:rFonts w:ascii="TTA73o00" w:hAnsi="TTA73o00" w:cs="TTA73o00"/>
          <w:sz w:val="23"/>
          <w:szCs w:val="23"/>
        </w:rPr>
        <w:t xml:space="preserve">sutarčių vykdymo kontrolę. </w:t>
      </w:r>
      <w:r w:rsidR="003905A8">
        <w:rPr>
          <w:rFonts w:ascii="TTA6Bo00" w:hAnsi="TTA6Bo00" w:cs="TTA6Bo00"/>
          <w:sz w:val="24"/>
          <w:szCs w:val="24"/>
        </w:rPr>
        <w:t>Jei planuojamo prekių ir paslaugų viešojo pirkimo vertė viršija 10 tūkst.</w:t>
      </w:r>
      <w:r>
        <w:rPr>
          <w:rFonts w:ascii="TTA73o00" w:hAnsi="TTA73o00" w:cs="TTA73o00"/>
          <w:sz w:val="23"/>
          <w:szCs w:val="23"/>
        </w:rPr>
        <w:t xml:space="preserve"> </w:t>
      </w:r>
      <w:proofErr w:type="gramStart"/>
      <w:r w:rsidR="003905A8">
        <w:rPr>
          <w:rFonts w:ascii="TTA6Bo00" w:hAnsi="TTA6Bo00" w:cs="TTA6Bo00"/>
          <w:sz w:val="24"/>
          <w:szCs w:val="24"/>
        </w:rPr>
        <w:t>eurų</w:t>
      </w:r>
      <w:proofErr w:type="gramEnd"/>
      <w:r w:rsidR="003905A8">
        <w:rPr>
          <w:rFonts w:ascii="TTA6Bo00" w:hAnsi="TTA6Bo00" w:cs="TTA6Bo00"/>
          <w:sz w:val="24"/>
          <w:szCs w:val="24"/>
        </w:rPr>
        <w:t xml:space="preserve"> be PVM, o darbų -viršija 14 tūkst. </w:t>
      </w:r>
      <w:proofErr w:type="gramStart"/>
      <w:r w:rsidR="003905A8">
        <w:rPr>
          <w:rFonts w:ascii="TTA6Bo00" w:hAnsi="TTA6Bo00" w:cs="TTA6Bo00"/>
          <w:sz w:val="24"/>
          <w:szCs w:val="24"/>
        </w:rPr>
        <w:t>eurų</w:t>
      </w:r>
      <w:proofErr w:type="gramEnd"/>
      <w:r w:rsidR="003905A8">
        <w:rPr>
          <w:rFonts w:ascii="TTA6Bo00" w:hAnsi="TTA6Bo00" w:cs="TTA6Bo00"/>
          <w:sz w:val="24"/>
          <w:szCs w:val="24"/>
        </w:rPr>
        <w:t xml:space="preserve"> be PVM.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20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C05B33">
        <w:rPr>
          <w:rFonts w:ascii="TTA6Co00" w:hAnsi="TTA6Co00" w:cs="TTA6Co00"/>
          <w:sz w:val="24"/>
          <w:szCs w:val="24"/>
        </w:rPr>
        <w:t>Lopšelis</w:t>
      </w:r>
      <w:proofErr w:type="gramEnd"/>
      <w:r w:rsidR="00C05B33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bet kuriuo metu iki pirkimo sutarties sudarymo turi teisę nutraukti pirkimo</w:t>
      </w:r>
      <w:r w:rsidR="00C05B33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procedūras, jeigu atsirado aplinkybių, kurių nebuvo galima n</w:t>
      </w:r>
      <w:r w:rsidR="00C05B33">
        <w:rPr>
          <w:rFonts w:ascii="TTA6Co00" w:hAnsi="TTA6Co00" w:cs="TTA6Co00"/>
          <w:sz w:val="24"/>
          <w:szCs w:val="24"/>
        </w:rPr>
        <w:t xml:space="preserve">umatyti (perkamas objektas tapo </w:t>
      </w:r>
      <w:r>
        <w:rPr>
          <w:rFonts w:ascii="TTA6Co00" w:hAnsi="TTA6Co00" w:cs="TTA6Co00"/>
          <w:sz w:val="24"/>
          <w:szCs w:val="24"/>
        </w:rPr>
        <w:t>nereikalingas, nėra lėšų už jį apmokėti ir pan.).</w:t>
      </w:r>
    </w:p>
    <w:p w:rsidR="00C05B33" w:rsidRDefault="00C05B33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</w:p>
    <w:p w:rsidR="003905A8" w:rsidRPr="00C05B33" w:rsidRDefault="003905A8" w:rsidP="00C05B33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C05B33">
        <w:rPr>
          <w:rFonts w:ascii="TTA6Bo00" w:hAnsi="TTA6Bo00" w:cs="TTA6Bo00"/>
          <w:b/>
          <w:sz w:val="24"/>
          <w:szCs w:val="24"/>
        </w:rPr>
        <w:t>III.SUPAPRASTINTŲ PIRKIMŲ PASKELBIMAS</w:t>
      </w:r>
    </w:p>
    <w:p w:rsidR="00C05B33" w:rsidRDefault="00C05B3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21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C05B33">
        <w:rPr>
          <w:rFonts w:ascii="TTA6Co00" w:hAnsi="TTA6Co00" w:cs="TTA6Co00"/>
          <w:sz w:val="24"/>
          <w:szCs w:val="24"/>
        </w:rPr>
        <w:t>Lopšelis</w:t>
      </w:r>
      <w:proofErr w:type="gramEnd"/>
      <w:r w:rsidR="00C05B33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Viešųjų pirkimų įstatymo 86 straipsnyje nustatyta tvarka privalo paskelbti apie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kiekvieną</w:t>
      </w:r>
      <w:proofErr w:type="gramEnd"/>
      <w:r>
        <w:rPr>
          <w:rFonts w:ascii="TTA6Co00" w:hAnsi="TTA6Co00" w:cs="TTA6Co00"/>
          <w:sz w:val="24"/>
          <w:szCs w:val="24"/>
        </w:rPr>
        <w:t xml:space="preserve"> supaprastintą pirkimą, išskyrus Taisyklėse nustatytus atvejus.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22. Neskelbiant apie pirkimą gali būti perkamos prekės, paslaugos ar darbai, kai:</w:t>
      </w:r>
    </w:p>
    <w:p w:rsidR="003905A8" w:rsidRDefault="003905A8" w:rsidP="00C05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22.1. </w:t>
      </w:r>
      <w:proofErr w:type="gramStart"/>
      <w:r>
        <w:rPr>
          <w:rFonts w:ascii="TTA6Co00" w:hAnsi="TTA6Co00" w:cs="TTA6Co00"/>
          <w:sz w:val="24"/>
          <w:szCs w:val="24"/>
        </w:rPr>
        <w:t>pirkimas</w:t>
      </w:r>
      <w:proofErr w:type="gramEnd"/>
      <w:r>
        <w:rPr>
          <w:rFonts w:ascii="TTA6Co00" w:hAnsi="TTA6Co00" w:cs="TTA6Co00"/>
          <w:sz w:val="24"/>
          <w:szCs w:val="24"/>
        </w:rPr>
        <w:t>, apie kurį buvo skelbta, neįvyko, nes nebuvo gauta paraiškų ar pasiūlymų;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lastRenderedPageBreak/>
        <w:t xml:space="preserve">22.2. </w:t>
      </w:r>
      <w:proofErr w:type="gramStart"/>
      <w:r>
        <w:rPr>
          <w:rFonts w:ascii="TTA6Co00" w:hAnsi="TTA6Co00" w:cs="TTA6Co00"/>
          <w:sz w:val="24"/>
          <w:szCs w:val="24"/>
        </w:rPr>
        <w:t>atliekant</w:t>
      </w:r>
      <w:proofErr w:type="gramEnd"/>
      <w:r>
        <w:rPr>
          <w:rFonts w:ascii="TTA6Co00" w:hAnsi="TTA6Co00" w:cs="TTA6Co00"/>
          <w:sz w:val="24"/>
          <w:szCs w:val="24"/>
        </w:rPr>
        <w:t xml:space="preserve"> pirkimą, apie kurį buvo skelbta, visi gauti pasiūlymai neatitiko pirkimo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dokumentų</w:t>
      </w:r>
      <w:proofErr w:type="gramEnd"/>
      <w:r>
        <w:rPr>
          <w:rFonts w:ascii="TTA6Co00" w:hAnsi="TTA6Co00" w:cs="TTA6Co00"/>
          <w:sz w:val="24"/>
          <w:szCs w:val="24"/>
        </w:rPr>
        <w:t xml:space="preserve"> reikalavimų arba buvo pasiūlytos per didelės</w:t>
      </w:r>
      <w:r w:rsidR="00C05B33">
        <w:rPr>
          <w:rFonts w:ascii="TTA6Co00" w:hAnsi="TTA6Co00" w:cs="TTA6Co00"/>
          <w:sz w:val="24"/>
          <w:szCs w:val="24"/>
        </w:rPr>
        <w:t xml:space="preserve"> Lopšeliui- d</w:t>
      </w:r>
      <w:r>
        <w:rPr>
          <w:rFonts w:ascii="TTA6Co00" w:hAnsi="TTA6Co00" w:cs="TTA6Co00"/>
          <w:sz w:val="24"/>
          <w:szCs w:val="24"/>
        </w:rPr>
        <w:t>arželiui nepriimtinos ka</w:t>
      </w:r>
      <w:r w:rsidR="00C05B33">
        <w:rPr>
          <w:rFonts w:ascii="TTA6Co00" w:hAnsi="TTA6Co00" w:cs="TTA6Co00"/>
          <w:sz w:val="24"/>
          <w:szCs w:val="24"/>
        </w:rPr>
        <w:t xml:space="preserve">inos, o pirkimo sąlygos </w:t>
      </w:r>
      <w:r>
        <w:rPr>
          <w:rFonts w:ascii="TTA6Co00" w:hAnsi="TTA6Co00" w:cs="TTA6Co00"/>
          <w:sz w:val="24"/>
          <w:szCs w:val="24"/>
        </w:rPr>
        <w:t>iš esmės nekeičiamos ir į neskelbiamą pirkimą kviečiami visi pasiūlymus</w:t>
      </w:r>
      <w:r w:rsidR="00C05B33">
        <w:rPr>
          <w:rFonts w:ascii="TTA6Co00" w:hAnsi="TTA6Co00" w:cs="TTA6Co00"/>
          <w:sz w:val="24"/>
          <w:szCs w:val="24"/>
        </w:rPr>
        <w:t xml:space="preserve"> pateikę tiekėjai, atitinkantys </w:t>
      </w:r>
      <w:r>
        <w:rPr>
          <w:rFonts w:ascii="TTA6Co00" w:hAnsi="TTA6Co00" w:cs="TTA6Co00"/>
          <w:sz w:val="24"/>
          <w:szCs w:val="24"/>
        </w:rPr>
        <w:t>perkančiosios organizacijos nustatytus minimalius kvalifikacijos reikalavimus;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22.3.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įvykių, kurių </w:t>
      </w:r>
      <w:r w:rsidR="00D5059A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negalėjo iš anksto numatyti, būtina skubiai įsigyti reikalingų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prekių</w:t>
      </w:r>
      <w:proofErr w:type="gramEnd"/>
      <w:r>
        <w:rPr>
          <w:rFonts w:ascii="TTA6Co00" w:hAnsi="TTA6Co00" w:cs="TTA6Co00"/>
          <w:sz w:val="24"/>
          <w:szCs w:val="24"/>
        </w:rPr>
        <w:t>, paslaugų ar darbų. Aplinkybės, kuriomis grindžiama ypatinga skuba, negali priklausyti</w:t>
      </w:r>
    </w:p>
    <w:p w:rsidR="003905A8" w:rsidRDefault="00DE62BF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nuo</w:t>
      </w:r>
      <w:proofErr w:type="gramEnd"/>
      <w:r>
        <w:rPr>
          <w:rFonts w:ascii="TTA6Co00" w:hAnsi="TTA6Co00" w:cs="TTA6Co00"/>
          <w:sz w:val="24"/>
          <w:szCs w:val="24"/>
        </w:rPr>
        <w:t xml:space="preserve"> Lopšelio-d</w:t>
      </w:r>
      <w:r w:rsidR="003905A8">
        <w:rPr>
          <w:rFonts w:ascii="TTA6Co00" w:hAnsi="TTA6Co00" w:cs="TTA6Co00"/>
          <w:sz w:val="24"/>
          <w:szCs w:val="24"/>
        </w:rPr>
        <w:t>arželio;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22.4. </w:t>
      </w:r>
      <w:proofErr w:type="gramStart"/>
      <w:r>
        <w:rPr>
          <w:rFonts w:ascii="TTA6Co00" w:hAnsi="TTA6Co00" w:cs="TTA6Co00"/>
          <w:sz w:val="24"/>
          <w:szCs w:val="24"/>
        </w:rPr>
        <w:t>atliekami</w:t>
      </w:r>
      <w:proofErr w:type="gramEnd"/>
      <w:r>
        <w:rPr>
          <w:rFonts w:ascii="TTA6Co00" w:hAnsi="TTA6Co00" w:cs="TTA6Co00"/>
          <w:sz w:val="24"/>
          <w:szCs w:val="24"/>
        </w:rPr>
        <w:t xml:space="preserve"> mažos vertės pirkima, kurių prekių ar paslaugų pirkimo sutarties vertė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neviršija</w:t>
      </w:r>
      <w:proofErr w:type="gramEnd"/>
      <w:r>
        <w:rPr>
          <w:rFonts w:ascii="TTA6Co00" w:hAnsi="TTA6Co00" w:cs="TTA6Co00"/>
          <w:sz w:val="24"/>
          <w:szCs w:val="24"/>
        </w:rPr>
        <w:t xml:space="preserve"> 50 000 eurų (be PVM) o darbų pirkimo sutarties vertė neviršija 145 000 eurų ( be PVM).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22.5.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techninių priežasčių, meninio kūrinio sukūrimo arba įsigijimo ar dėl objektyvių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aplinkybių</w:t>
      </w:r>
      <w:proofErr w:type="gramEnd"/>
      <w:r>
        <w:rPr>
          <w:rFonts w:ascii="TTA6Co00" w:hAnsi="TTA6Co00" w:cs="TTA6Co00"/>
          <w:sz w:val="24"/>
          <w:szCs w:val="24"/>
        </w:rPr>
        <w:t>, patentų, kitų intelektinės nuosavybės teisių ar kitų išimtinių teisių ap</w:t>
      </w:r>
      <w:r w:rsidR="005A3C98">
        <w:rPr>
          <w:rFonts w:ascii="TTA6Co00" w:hAnsi="TTA6Co00" w:cs="TTA6Co00"/>
          <w:sz w:val="24"/>
          <w:szCs w:val="24"/>
        </w:rPr>
        <w:t xml:space="preserve">saugos tik konkretus </w:t>
      </w:r>
      <w:r>
        <w:rPr>
          <w:rFonts w:ascii="TTA6Co00" w:hAnsi="TTA6Co00" w:cs="TTA6Co00"/>
          <w:sz w:val="24"/>
          <w:szCs w:val="24"/>
        </w:rPr>
        <w:t xml:space="preserve">tiekėjas gali patiekti reikalingas prekes, pateikti paslaugas ar atlikti </w:t>
      </w:r>
      <w:r w:rsidR="005A3C98">
        <w:rPr>
          <w:rFonts w:ascii="TTA6Co00" w:hAnsi="TTA6Co00" w:cs="TTA6Co00"/>
          <w:sz w:val="24"/>
          <w:szCs w:val="24"/>
        </w:rPr>
        <w:t xml:space="preserve">darbus ir kai nėra jokios kitos </w:t>
      </w:r>
      <w:r>
        <w:rPr>
          <w:rFonts w:ascii="TTA6Co00" w:hAnsi="TTA6Co00" w:cs="TTA6Co00"/>
          <w:sz w:val="24"/>
          <w:szCs w:val="24"/>
        </w:rPr>
        <w:t>alternatyvos;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23. Neskelbiant apie pirkimą gali būti perkamos prekės ir paslaugos, kai</w:t>
      </w:r>
      <w:r w:rsidR="005A3C98">
        <w:rPr>
          <w:rFonts w:ascii="TTA6Co00" w:hAnsi="TTA6Co00" w:cs="TTA6Co00"/>
          <w:sz w:val="24"/>
          <w:szCs w:val="24"/>
        </w:rPr>
        <w:t xml:space="preserve"> Lopšelis- d</w:t>
      </w:r>
      <w:r>
        <w:rPr>
          <w:rFonts w:ascii="TTA6Co00" w:hAnsi="TTA6Co00" w:cs="TTA6Co00"/>
          <w:sz w:val="24"/>
          <w:szCs w:val="24"/>
        </w:rPr>
        <w:t>arželis pagal</w:t>
      </w:r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ankstesnę sutartį iš tam tikro tiekėjo pirko prekių arba paslaugų ir nust</w:t>
      </w:r>
      <w:r w:rsidR="005A3C98">
        <w:rPr>
          <w:rFonts w:ascii="TTA6Co00" w:hAnsi="TTA6Co00" w:cs="TTA6Co00"/>
          <w:sz w:val="24"/>
          <w:szCs w:val="24"/>
        </w:rPr>
        <w:t xml:space="preserve">atė, kad iš jo tikslinga pirkti </w:t>
      </w:r>
      <w:r>
        <w:rPr>
          <w:rFonts w:ascii="TTA6Co00" w:hAnsi="TTA6Co00" w:cs="TTA6Co00"/>
          <w:sz w:val="24"/>
          <w:szCs w:val="24"/>
        </w:rPr>
        <w:t>papildomai, techniniu požiūriu derinant su jau tu</w:t>
      </w:r>
      <w:r w:rsidR="005A3C98">
        <w:rPr>
          <w:rFonts w:ascii="TTA6Co00" w:hAnsi="TTA6Co00" w:cs="TTA6Co00"/>
          <w:sz w:val="24"/>
          <w:szCs w:val="24"/>
        </w:rPr>
        <w:t xml:space="preserve">rimomis prekėmis ir suteiktomis paslaugomis, ir jeigu </w:t>
      </w:r>
      <w:r>
        <w:rPr>
          <w:rFonts w:ascii="TTA6Co00" w:hAnsi="TTA6Co00" w:cs="TTA6Co00"/>
          <w:sz w:val="24"/>
          <w:szCs w:val="24"/>
        </w:rPr>
        <w:t>ankstesnieji pirkimai buvo efektyvūs, iš esmės nesikeičia prekių ar paslaugų</w:t>
      </w:r>
      <w:r w:rsidR="005A3C98">
        <w:rPr>
          <w:rFonts w:ascii="TTA6Co00" w:hAnsi="TTA6Co00" w:cs="TTA6Co00"/>
          <w:sz w:val="24"/>
          <w:szCs w:val="24"/>
        </w:rPr>
        <w:t xml:space="preserve"> kainos ir kitos sąlygos, o </w:t>
      </w:r>
      <w:r>
        <w:rPr>
          <w:rFonts w:ascii="TTA6Co00" w:hAnsi="TTA6Co00" w:cs="TTA6Co00"/>
          <w:sz w:val="24"/>
          <w:szCs w:val="24"/>
        </w:rPr>
        <w:t>alternatyvūs pirkimai dėl techninio nesuderinamumo su ank</w:t>
      </w:r>
      <w:r w:rsidR="005A3C98">
        <w:rPr>
          <w:rFonts w:ascii="TTA6Co00" w:hAnsi="TTA6Co00" w:cs="TTA6Co00"/>
          <w:sz w:val="24"/>
          <w:szCs w:val="24"/>
        </w:rPr>
        <w:t>stesniaisiais būtų nepriimtini,</w:t>
      </w:r>
      <w:r>
        <w:rPr>
          <w:rFonts w:ascii="TTA6Co00" w:hAnsi="TTA6Co00" w:cs="TTA6Co00"/>
          <w:sz w:val="24"/>
          <w:szCs w:val="24"/>
        </w:rPr>
        <w:t xml:space="preserve">nes </w:t>
      </w:r>
      <w:r w:rsidR="005A3C98">
        <w:rPr>
          <w:rFonts w:ascii="TTA6Co00" w:hAnsi="TTA6Co00" w:cs="TTA6Co00"/>
          <w:sz w:val="24"/>
          <w:szCs w:val="24"/>
        </w:rPr>
        <w:t>Lopšeliui-d</w:t>
      </w:r>
      <w:r>
        <w:rPr>
          <w:rFonts w:ascii="TTA6Co00" w:hAnsi="TTA6Co00" w:cs="TTA6Co00"/>
          <w:sz w:val="24"/>
          <w:szCs w:val="24"/>
        </w:rPr>
        <w:t>arželiui įsigijus skirtingų techninių charakteristikų prekių ar paslaugų</w:t>
      </w:r>
      <w:r w:rsidR="005A3C98">
        <w:rPr>
          <w:rFonts w:ascii="TTA6Co00" w:hAnsi="TTA6Co00" w:cs="TTA6Co00"/>
          <w:sz w:val="24"/>
          <w:szCs w:val="24"/>
        </w:rPr>
        <w:t xml:space="preserve">, ji negalėtų naudotis anksčiau </w:t>
      </w:r>
      <w:r>
        <w:rPr>
          <w:rFonts w:ascii="TTA6Co00" w:hAnsi="TTA6Co00" w:cs="TTA6Co00"/>
          <w:sz w:val="24"/>
          <w:szCs w:val="24"/>
        </w:rPr>
        <w:t>pirktomis prekėmis ar paslaugomis ar patirtų didelių nuostolių. Jei</w:t>
      </w:r>
      <w:r w:rsidR="005A3C98">
        <w:rPr>
          <w:rFonts w:ascii="TTA6Co00" w:hAnsi="TTA6Co00" w:cs="TTA6Co00"/>
          <w:sz w:val="24"/>
          <w:szCs w:val="24"/>
        </w:rPr>
        <w:t xml:space="preserve">gu papildomai perkamų prekių ar </w:t>
      </w:r>
      <w:r>
        <w:rPr>
          <w:rFonts w:ascii="TTA6Co00" w:hAnsi="TTA6Co00" w:cs="TTA6Co00"/>
          <w:sz w:val="24"/>
          <w:szCs w:val="24"/>
        </w:rPr>
        <w:t>paslaugų kaina viršija 30 procentų ankstesnės pirkimų kainos, tur</w:t>
      </w:r>
      <w:r w:rsidR="005A3C98">
        <w:rPr>
          <w:rFonts w:ascii="TTA6Co00" w:hAnsi="TTA6Co00" w:cs="TTA6Co00"/>
          <w:sz w:val="24"/>
          <w:szCs w:val="24"/>
        </w:rPr>
        <w:t xml:space="preserve">i būti atliekama ekspertizė </w:t>
      </w:r>
      <w:proofErr w:type="gramStart"/>
      <w:r w:rsidR="005A3C98">
        <w:rPr>
          <w:rFonts w:ascii="TTA6Co00" w:hAnsi="TTA6Co00" w:cs="TTA6Co00"/>
          <w:sz w:val="24"/>
          <w:szCs w:val="24"/>
        </w:rPr>
        <w:t>dėl</w:t>
      </w:r>
      <w:proofErr w:type="gramEnd"/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papildomai perkamų prekių ar paslaugų techninių charakteristikų suderinamumo;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24. Neskelbiant apie pirkimą taip pat gali būti perkamos paslaugos ir darbai, kai: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24.1.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aplinkybių, kurių nebuvo galima numatyti, paaiškėja, kad reikia papildomų darbų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arba</w:t>
      </w:r>
      <w:proofErr w:type="gramEnd"/>
      <w:r>
        <w:rPr>
          <w:rFonts w:ascii="TTA6Co00" w:hAnsi="TTA6Co00" w:cs="TTA6Co00"/>
          <w:sz w:val="24"/>
          <w:szCs w:val="24"/>
        </w:rPr>
        <w:t xml:space="preserve"> paslaugų, neįrašytų į sudarytą pirkimo sutartį, tačiau be kurių negalima užbaigti sutartie</w:t>
      </w:r>
      <w:r w:rsidR="005A3C98">
        <w:rPr>
          <w:rFonts w:ascii="TTA6Co00" w:hAnsi="TTA6Co00" w:cs="TTA6Co00"/>
          <w:sz w:val="24"/>
          <w:szCs w:val="24"/>
        </w:rPr>
        <w:t xml:space="preserve">s vykdymo. </w:t>
      </w:r>
      <w:r>
        <w:rPr>
          <w:rFonts w:ascii="TTA6Co00" w:hAnsi="TTA6Co00" w:cs="TTA6Co00"/>
          <w:sz w:val="24"/>
          <w:szCs w:val="24"/>
        </w:rPr>
        <w:t>Tokia pirkimo sutartis gali būti sudaroma tik su tuo tiekėju, su kuriu</w:t>
      </w:r>
      <w:r w:rsidR="005A3C98">
        <w:rPr>
          <w:rFonts w:ascii="TTA6Co00" w:hAnsi="TTA6Co00" w:cs="TTA6Co00"/>
          <w:sz w:val="24"/>
          <w:szCs w:val="24"/>
        </w:rPr>
        <w:t xml:space="preserve">o buvo sudaryta pradinė pirkimo </w:t>
      </w:r>
      <w:r>
        <w:rPr>
          <w:rFonts w:ascii="TTA6Co00" w:hAnsi="TTA6Co00" w:cs="TTA6Co00"/>
          <w:sz w:val="24"/>
          <w:szCs w:val="24"/>
        </w:rPr>
        <w:t xml:space="preserve">sutartis, o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ir visų kitų papildomai sudarytų pirkimo sutarčių kaina netu</w:t>
      </w:r>
      <w:r w:rsidR="005A3C98">
        <w:rPr>
          <w:rFonts w:ascii="TTA6Co00" w:hAnsi="TTA6Co00" w:cs="TTA6Co00"/>
          <w:sz w:val="24"/>
          <w:szCs w:val="24"/>
        </w:rPr>
        <w:t xml:space="preserve">ri viršyti 30 procentų pradinės </w:t>
      </w:r>
      <w:r>
        <w:rPr>
          <w:rFonts w:ascii="TTA6Co00" w:hAnsi="TTA6Co00" w:cs="TTA6Co00"/>
          <w:sz w:val="24"/>
          <w:szCs w:val="24"/>
        </w:rPr>
        <w:t>pirkimo sutarties kainos;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24.2. </w:t>
      </w:r>
      <w:proofErr w:type="gramStart"/>
      <w:r>
        <w:rPr>
          <w:rFonts w:ascii="TTA6Co00" w:hAnsi="TTA6Co00" w:cs="TTA6Co00"/>
          <w:sz w:val="24"/>
          <w:szCs w:val="24"/>
        </w:rPr>
        <w:t>perkant</w:t>
      </w:r>
      <w:proofErr w:type="gramEnd"/>
      <w:r>
        <w:rPr>
          <w:rFonts w:ascii="TTA6Co00" w:hAnsi="TTA6Co00" w:cs="TTA6Co00"/>
          <w:sz w:val="24"/>
          <w:szCs w:val="24"/>
        </w:rPr>
        <w:t xml:space="preserve"> iš esamo tiekėjo naujas paslaugas ar darbus, tokius pat, kokie buvo pirkti pagal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ankstesnę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sutartį, su sąlyga, kad ankstesnioji sutartis buvo sudaryta</w:t>
      </w:r>
      <w:r w:rsidR="005A3C98">
        <w:rPr>
          <w:rFonts w:ascii="TTA6Co00" w:hAnsi="TTA6Co00" w:cs="TTA6Co00"/>
          <w:sz w:val="24"/>
          <w:szCs w:val="24"/>
        </w:rPr>
        <w:t xml:space="preserve"> skelbiant apie pirkimą ir kurį </w:t>
      </w:r>
      <w:r>
        <w:rPr>
          <w:rFonts w:ascii="TTA6Co00" w:hAnsi="TTA6Co00" w:cs="TTA6Co00"/>
          <w:sz w:val="24"/>
          <w:szCs w:val="24"/>
        </w:rPr>
        <w:t xml:space="preserve">skelbiant buvo atsižvelgta į tokių papildomų pirkimų vertę, galimybė </w:t>
      </w:r>
      <w:r w:rsidR="005A3C98">
        <w:rPr>
          <w:rFonts w:ascii="TTA6Co00" w:hAnsi="TTA6Co00" w:cs="TTA6Co00"/>
          <w:sz w:val="24"/>
          <w:szCs w:val="24"/>
        </w:rPr>
        <w:t xml:space="preserve">pirkti papildomai buvo nurodyta </w:t>
      </w:r>
      <w:r>
        <w:rPr>
          <w:rFonts w:ascii="TTA6Co00" w:hAnsi="TTA6Co00" w:cs="TTA6Co00"/>
          <w:sz w:val="24"/>
          <w:szCs w:val="24"/>
        </w:rPr>
        <w:t xml:space="preserve">pirkimo skelbime, o visi minimi pirkimai skirti tam pačiam projektui </w:t>
      </w:r>
      <w:r w:rsidR="005A3C98">
        <w:rPr>
          <w:rFonts w:ascii="TTA6Co00" w:hAnsi="TTA6Co00" w:cs="TTA6Co00"/>
          <w:sz w:val="24"/>
          <w:szCs w:val="24"/>
        </w:rPr>
        <w:t xml:space="preserve">vykdyti. Papildomų pirkimų metu </w:t>
      </w:r>
      <w:r>
        <w:rPr>
          <w:rFonts w:ascii="TTA6Co00" w:hAnsi="TTA6Co00" w:cs="TTA6Co00"/>
          <w:sz w:val="24"/>
          <w:szCs w:val="24"/>
        </w:rPr>
        <w:t>sudaromų pirkimo sutarčių trukmė negali būti ilgesnė kaip 3 metai sk</w:t>
      </w:r>
      <w:r w:rsidR="005A3C98">
        <w:rPr>
          <w:rFonts w:ascii="TTA6Co00" w:hAnsi="TTA6Co00" w:cs="TTA6Co00"/>
          <w:sz w:val="24"/>
          <w:szCs w:val="24"/>
        </w:rPr>
        <w:t xml:space="preserve">aičiuojant nuo pradinės pirkimo </w:t>
      </w:r>
      <w:r>
        <w:rPr>
          <w:rFonts w:ascii="TTA6Co00" w:hAnsi="TTA6Co00" w:cs="TTA6Co00"/>
          <w:sz w:val="24"/>
          <w:szCs w:val="24"/>
        </w:rPr>
        <w:t>sutarties sudarymo momento.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25. Atlikdamas supaprastintą neskelbiamą pirkimą ir priėmęs sprendimą sudaryti</w:t>
      </w:r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sutartį, </w:t>
      </w:r>
      <w:r w:rsidR="00D5059A">
        <w:rPr>
          <w:rFonts w:ascii="TTA6Co00" w:hAnsi="TTA6Co00" w:cs="TTA6Co00"/>
          <w:sz w:val="24"/>
          <w:szCs w:val="24"/>
        </w:rPr>
        <w:t>Lopšelis</w:t>
      </w:r>
      <w:r w:rsidR="005A3C98">
        <w:rPr>
          <w:rFonts w:ascii="TTA6Co00" w:hAnsi="TTA6Co00" w:cs="TTA6Co00"/>
          <w:sz w:val="24"/>
          <w:szCs w:val="24"/>
        </w:rPr>
        <w:t>-d</w:t>
      </w:r>
      <w:r>
        <w:rPr>
          <w:rFonts w:ascii="TTA6Co00" w:hAnsi="TTA6Co00" w:cs="TTA6Co00"/>
          <w:sz w:val="24"/>
          <w:szCs w:val="24"/>
        </w:rPr>
        <w:t>arželis šio įstatymo 86 straipsnyje nustatyta tvarka gali paskelb</w:t>
      </w:r>
      <w:r w:rsidR="005A3C98">
        <w:rPr>
          <w:rFonts w:ascii="TTA6Co00" w:hAnsi="TTA6Co00" w:cs="TTA6Co00"/>
          <w:sz w:val="24"/>
          <w:szCs w:val="24"/>
        </w:rPr>
        <w:t xml:space="preserve">ti informacinį pranešimą, o kai </w:t>
      </w:r>
      <w:r>
        <w:rPr>
          <w:rFonts w:ascii="TTA6Co00" w:hAnsi="TTA6Co00" w:cs="TTA6Co00"/>
          <w:sz w:val="24"/>
          <w:szCs w:val="24"/>
        </w:rPr>
        <w:t>atliekamas Viešųjų pirkimų įstatymo 2 priedėlio B paslaugų sąraše nu</w:t>
      </w:r>
      <w:r w:rsidR="005A3C98">
        <w:rPr>
          <w:rFonts w:ascii="TTA6Co00" w:hAnsi="TTA6Co00" w:cs="TTA6Co00"/>
          <w:sz w:val="24"/>
          <w:szCs w:val="24"/>
        </w:rPr>
        <w:t xml:space="preserve">rodytų paslaugų pirkimas ir kai </w:t>
      </w:r>
      <w:r>
        <w:rPr>
          <w:rFonts w:ascii="TTA6Co00" w:hAnsi="TTA6Co00" w:cs="TTA6Co00"/>
          <w:sz w:val="24"/>
          <w:szCs w:val="24"/>
        </w:rPr>
        <w:t>pirkimo vertė yra ne mažesnė, negu nustatyta tarptautinio pirki</w:t>
      </w:r>
      <w:r w:rsidR="005A3C98">
        <w:rPr>
          <w:rFonts w:ascii="TTA6Co00" w:hAnsi="TTA6Co00" w:cs="TTA6Co00"/>
          <w:sz w:val="24"/>
          <w:szCs w:val="24"/>
        </w:rPr>
        <w:t xml:space="preserve">mo vertės riba, – pranešimą dėl </w:t>
      </w:r>
      <w:r>
        <w:rPr>
          <w:rFonts w:ascii="TTA6Co00" w:hAnsi="TTA6Co00" w:cs="TTA6Co00"/>
          <w:sz w:val="24"/>
          <w:szCs w:val="24"/>
        </w:rPr>
        <w:t xml:space="preserve">savanoriško </w:t>
      </w:r>
      <w:r>
        <w:rPr>
          <w:rFonts w:ascii="TTA70o00" w:hAnsi="TTA70o00" w:cs="TTA70o00"/>
          <w:sz w:val="24"/>
          <w:szCs w:val="24"/>
        </w:rPr>
        <w:t xml:space="preserve">ex ante </w:t>
      </w:r>
      <w:r>
        <w:rPr>
          <w:rFonts w:ascii="TTA6Co00" w:hAnsi="TTA6Co00" w:cs="TTA6Co00"/>
          <w:sz w:val="24"/>
          <w:szCs w:val="24"/>
        </w:rPr>
        <w:t>skaidrumo.</w:t>
      </w:r>
    </w:p>
    <w:p w:rsidR="005A3C98" w:rsidRPr="005A3C98" w:rsidRDefault="005A3C98" w:rsidP="005A3C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TA6Co00" w:hAnsi="TTA6Co00" w:cs="TTA6Co00"/>
          <w:b/>
          <w:sz w:val="24"/>
          <w:szCs w:val="24"/>
        </w:rPr>
      </w:pPr>
    </w:p>
    <w:p w:rsidR="003905A8" w:rsidRPr="005A3C98" w:rsidRDefault="003905A8" w:rsidP="005A3C98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5A3C98">
        <w:rPr>
          <w:rFonts w:ascii="TTA6Bo00" w:hAnsi="TTA6Bo00" w:cs="TTA6Bo00"/>
          <w:b/>
          <w:sz w:val="24"/>
          <w:szCs w:val="24"/>
        </w:rPr>
        <w:t>IV. PIRKIMO DOKUMENTŲ RENGIMAS, PAAIŠKINIMAI, TEIKIMAS</w:t>
      </w:r>
    </w:p>
    <w:p w:rsidR="005A3C98" w:rsidRDefault="005A3C9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26</w:t>
      </w:r>
      <w:proofErr w:type="gramStart"/>
      <w:r>
        <w:rPr>
          <w:rFonts w:ascii="TTA70o00" w:hAnsi="TTA70o00" w:cs="TTA70o00"/>
          <w:sz w:val="24"/>
          <w:szCs w:val="24"/>
        </w:rPr>
        <w:t>.</w:t>
      </w:r>
      <w:r w:rsidR="00244B56">
        <w:rPr>
          <w:rFonts w:ascii="TTA70o00" w:hAnsi="TTA70o00" w:cs="TTA70o00"/>
          <w:sz w:val="24"/>
          <w:szCs w:val="24"/>
        </w:rPr>
        <w:t>L</w:t>
      </w:r>
      <w:bookmarkStart w:id="0" w:name="_GoBack"/>
      <w:bookmarkEnd w:id="0"/>
      <w:r w:rsidR="005A3C98">
        <w:rPr>
          <w:rFonts w:ascii="TTA70o00" w:hAnsi="TTA70o00" w:cs="TTA70o00"/>
          <w:sz w:val="24"/>
          <w:szCs w:val="24"/>
        </w:rPr>
        <w:t>opšelis</w:t>
      </w:r>
      <w:proofErr w:type="gramEnd"/>
      <w:r w:rsidR="005A3C98">
        <w:rPr>
          <w:rFonts w:ascii="TTA70o00" w:hAnsi="TTA70o00" w:cs="TTA70o00"/>
          <w:sz w:val="24"/>
          <w:szCs w:val="24"/>
        </w:rPr>
        <w:t>-</w:t>
      </w:r>
      <w:r>
        <w:rPr>
          <w:rFonts w:ascii="TTA70o00" w:hAnsi="TTA70o00" w:cs="TTA70o00"/>
          <w:sz w:val="24"/>
          <w:szCs w:val="24"/>
        </w:rPr>
        <w:t xml:space="preserve"> </w:t>
      </w:r>
      <w:r w:rsidR="005A3C98">
        <w:rPr>
          <w:rFonts w:ascii="TTA6Co00" w:hAnsi="TTA6Co00" w:cs="TTA6Co00"/>
          <w:sz w:val="24"/>
          <w:szCs w:val="24"/>
        </w:rPr>
        <w:t>d</w:t>
      </w:r>
      <w:r>
        <w:rPr>
          <w:rFonts w:ascii="TTA6Co00" w:hAnsi="TTA6Co00" w:cs="TTA6Co00"/>
          <w:sz w:val="24"/>
          <w:szCs w:val="24"/>
        </w:rPr>
        <w:t>arželis vykdydamas supaprastintus pirkimus, pirkimo dokumentuose pateikia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lastRenderedPageBreak/>
        <w:t>informaciją</w:t>
      </w:r>
      <w:proofErr w:type="gramEnd"/>
      <w:r>
        <w:rPr>
          <w:rFonts w:ascii="TTA6Co00" w:hAnsi="TTA6Co00" w:cs="TTA6Co00"/>
          <w:sz w:val="24"/>
          <w:szCs w:val="24"/>
        </w:rPr>
        <w:t>, nurodytą Viešųjų pirkimų įstatymo 24 straipsnyje, bei kitą i</w:t>
      </w:r>
      <w:r w:rsidR="005A3C98">
        <w:rPr>
          <w:rFonts w:ascii="TTA6Co00" w:hAnsi="TTA6Co00" w:cs="TTA6Co00"/>
          <w:sz w:val="24"/>
          <w:szCs w:val="24"/>
        </w:rPr>
        <w:t xml:space="preserve">nformaciją, reikalingą tinkamam </w:t>
      </w:r>
      <w:r>
        <w:rPr>
          <w:rFonts w:ascii="TTA6Co00" w:hAnsi="TTA6Co00" w:cs="TTA6Co00"/>
          <w:sz w:val="24"/>
          <w:szCs w:val="24"/>
        </w:rPr>
        <w:t>pirkimo atlikimui ir pasiūlymų pateikimui. Mažos vertės pirkimo atve</w:t>
      </w:r>
      <w:r w:rsidR="005A3C98">
        <w:rPr>
          <w:rFonts w:ascii="TTA6Co00" w:hAnsi="TTA6Co00" w:cs="TTA6Co00"/>
          <w:sz w:val="24"/>
          <w:szCs w:val="24"/>
        </w:rPr>
        <w:t xml:space="preserve">ju, taip pat kai apklausos metu </w:t>
      </w:r>
      <w:r>
        <w:rPr>
          <w:rFonts w:ascii="TTA6Co00" w:hAnsi="TTA6Co00" w:cs="TTA6Co00"/>
          <w:sz w:val="24"/>
          <w:szCs w:val="24"/>
        </w:rPr>
        <w:t>pasiūlymą pateikti kviečiamas tik vienas tiekėjas, pirkimo dokumentu</w:t>
      </w:r>
      <w:r w:rsidR="005A3C98">
        <w:rPr>
          <w:rFonts w:ascii="TTA6Co00" w:hAnsi="TTA6Co00" w:cs="TTA6Co00"/>
          <w:sz w:val="24"/>
          <w:szCs w:val="24"/>
        </w:rPr>
        <w:t xml:space="preserve">ose gali būti pateikiama mažiau </w:t>
      </w:r>
      <w:r>
        <w:rPr>
          <w:rFonts w:ascii="TTA6Co00" w:hAnsi="TTA6Co00" w:cs="TTA6Co00"/>
          <w:sz w:val="24"/>
          <w:szCs w:val="24"/>
        </w:rPr>
        <w:t xml:space="preserve">informacijos ir tik tokia informacija, kuri </w:t>
      </w:r>
      <w:r w:rsidR="005A3C98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manymu, reikalinga tinkamam pirkimo atlikimui.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27. Pirkimo dokumentai nebus rengiami, jei atliekama mažos vertės pirkimų apklausa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žodžiu</w:t>
      </w:r>
      <w:proofErr w:type="gramEnd"/>
      <w:r>
        <w:rPr>
          <w:rFonts w:ascii="TTA6Co00" w:hAnsi="TTA6Co00" w:cs="TTA6Co00"/>
          <w:sz w:val="24"/>
          <w:szCs w:val="24"/>
        </w:rPr>
        <w:t>: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27.1.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sutarties vertė neviršija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PVM, o darbų – mažesnė kaip 5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tūkst</w:t>
      </w:r>
      <w:proofErr w:type="gramEnd"/>
      <w:r>
        <w:rPr>
          <w:rFonts w:ascii="TTA6Co00" w:hAnsi="TTA6Co00" w:cs="TTA6Co00"/>
          <w:sz w:val="24"/>
          <w:szCs w:val="24"/>
        </w:rPr>
        <w:t xml:space="preserve">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PVM;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27.2. dėl įvykių, kurių</w:t>
      </w:r>
      <w:r w:rsidR="005A3C98">
        <w:rPr>
          <w:rFonts w:ascii="TTA6Co00" w:hAnsi="TTA6Co00" w:cs="TTA6Co00"/>
          <w:sz w:val="24"/>
          <w:szCs w:val="24"/>
        </w:rPr>
        <w:t xml:space="preserve"> Lopšelis- d</w:t>
      </w:r>
      <w:r>
        <w:rPr>
          <w:rFonts w:ascii="TTA6Co00" w:hAnsi="TTA6Co00" w:cs="TTA6Co00"/>
          <w:sz w:val="24"/>
          <w:szCs w:val="24"/>
        </w:rPr>
        <w:t>arželis negalėjo iš anksto numatyti, būtina skubiai įsigyti reikalingų</w:t>
      </w:r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prekių, paslaugų ar darbų, o vykdant apklausą raštu prekių, paslaugų ar darbų nepavyktų įsigyti laiku.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28. Pirkimo dokumentai rengiami lietuvių kalba. Papildomai pirkimo dokumentai gali būti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rengiami</w:t>
      </w:r>
      <w:proofErr w:type="gramEnd"/>
      <w:r>
        <w:rPr>
          <w:rFonts w:ascii="TTA6Co00" w:hAnsi="TTA6Co00" w:cs="TTA6Co00"/>
          <w:sz w:val="24"/>
          <w:szCs w:val="24"/>
        </w:rPr>
        <w:t xml:space="preserve"> ir kitomis kalbomis.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29. Pirkimo dokumentai tiekėjams turi būti teikiami nuo skelbimo apie supaprastintą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pirkimą</w:t>
      </w:r>
      <w:proofErr w:type="gramEnd"/>
      <w:r>
        <w:rPr>
          <w:rFonts w:ascii="TTA6Co00" w:hAnsi="TTA6Co00" w:cs="TTA6Co00"/>
          <w:sz w:val="24"/>
          <w:szCs w:val="24"/>
        </w:rPr>
        <w:t xml:space="preserve"> paskelbimo ar kvietimo išsiuntimo tiekėjams dienos iki pasiūly</w:t>
      </w:r>
      <w:r w:rsidR="005A3C98">
        <w:rPr>
          <w:rFonts w:ascii="TTA6Co00" w:hAnsi="TTA6Co00" w:cs="TTA6Co00"/>
          <w:sz w:val="24"/>
          <w:szCs w:val="24"/>
        </w:rPr>
        <w:t xml:space="preserve">mo pateikimo termino, nustatyto </w:t>
      </w:r>
      <w:r>
        <w:rPr>
          <w:rFonts w:ascii="TTA6Co00" w:hAnsi="TTA6Co00" w:cs="TTA6Co00"/>
          <w:sz w:val="24"/>
          <w:szCs w:val="24"/>
        </w:rPr>
        <w:t>pirkimo dokumentuose, pabaigos. Kai pirkimo dokumentai skelbiami CVP IS, papildomai jie gali būti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neteikiami</w:t>
      </w:r>
      <w:proofErr w:type="gramEnd"/>
      <w:r>
        <w:rPr>
          <w:rFonts w:ascii="TTA6Co00" w:hAnsi="TTA6Co00" w:cs="TTA6Co00"/>
          <w:sz w:val="24"/>
          <w:szCs w:val="24"/>
        </w:rPr>
        <w:t>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30. Tiekėjas gali paprašyti, kad </w:t>
      </w:r>
      <w:r w:rsidR="005A3C98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 xml:space="preserve">arželis paaiškintų pirkimo dokumentus. </w:t>
      </w:r>
      <w:r w:rsidR="005A3C98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atsako į</w:t>
      </w:r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kiekvieną tiekėjo rašytinį prašymą paaiškinti pirkimo dokumentus, jeigu</w:t>
      </w:r>
      <w:r w:rsidR="005A3C98">
        <w:rPr>
          <w:rFonts w:ascii="TTA6Co00" w:hAnsi="TTA6Co00" w:cs="TTA6Co00"/>
          <w:sz w:val="24"/>
          <w:szCs w:val="24"/>
        </w:rPr>
        <w:t xml:space="preserve"> prašymas gautas ne vėliau kaip </w:t>
      </w:r>
      <w:r>
        <w:rPr>
          <w:rFonts w:ascii="TTA6Co00" w:hAnsi="TTA6Co00" w:cs="TTA6Co00"/>
          <w:sz w:val="24"/>
          <w:szCs w:val="24"/>
        </w:rPr>
        <w:t xml:space="preserve">prieš 4 darbo dienas iki pirkimo pasiūlymų pateikimo termino pabaigos. </w:t>
      </w:r>
      <w:r w:rsidR="00352792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</w:t>
      </w:r>
      <w:r w:rsidR="005A3C98">
        <w:rPr>
          <w:rFonts w:ascii="TTA6Co00" w:hAnsi="TTA6Co00" w:cs="TTA6Co00"/>
          <w:sz w:val="24"/>
          <w:szCs w:val="24"/>
        </w:rPr>
        <w:t xml:space="preserve">elis į gautą prašymą atsako </w:t>
      </w:r>
      <w:r>
        <w:rPr>
          <w:rFonts w:ascii="TTA6Co00" w:hAnsi="TTA6Co00" w:cs="TTA6Co00"/>
          <w:sz w:val="24"/>
          <w:szCs w:val="24"/>
        </w:rPr>
        <w:t xml:space="preserve">ne vėliau kaip per 3 darbo dienas nuo </w:t>
      </w:r>
      <w:proofErr w:type="gramStart"/>
      <w:r>
        <w:rPr>
          <w:rFonts w:ascii="TTA6Co00" w:hAnsi="TTA6Co00" w:cs="TTA6Co00"/>
          <w:sz w:val="24"/>
          <w:szCs w:val="24"/>
        </w:rPr>
        <w:t>jo</w:t>
      </w:r>
      <w:proofErr w:type="gramEnd"/>
      <w:r>
        <w:rPr>
          <w:rFonts w:ascii="TTA6Co00" w:hAnsi="TTA6Co00" w:cs="TTA6Co00"/>
          <w:sz w:val="24"/>
          <w:szCs w:val="24"/>
        </w:rPr>
        <w:t xml:space="preserve"> gavimo dienos. </w:t>
      </w:r>
      <w:r w:rsidR="00352792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atsa</w:t>
      </w:r>
      <w:r w:rsidR="005A3C98">
        <w:rPr>
          <w:rFonts w:ascii="TTA6Co00" w:hAnsi="TTA6Co00" w:cs="TTA6Co00"/>
          <w:sz w:val="24"/>
          <w:szCs w:val="24"/>
        </w:rPr>
        <w:t xml:space="preserve">kydamas tiekėjui, kartu siunčia </w:t>
      </w:r>
      <w:r>
        <w:rPr>
          <w:rFonts w:ascii="TTA6Co00" w:hAnsi="TTA6Co00" w:cs="TTA6Co00"/>
          <w:sz w:val="24"/>
          <w:szCs w:val="24"/>
        </w:rPr>
        <w:t xml:space="preserve">paaiškinimus ir visiems kitiems tiekėjams, kuriems ji pateikė pirkimo </w:t>
      </w:r>
      <w:r w:rsidR="005A3C98">
        <w:rPr>
          <w:rFonts w:ascii="TTA6Co00" w:hAnsi="TTA6Co00" w:cs="TTA6Co00"/>
          <w:sz w:val="24"/>
          <w:szCs w:val="24"/>
        </w:rPr>
        <w:t xml:space="preserve">dokumentus, bet nenurodo, iš </w:t>
      </w:r>
      <w:proofErr w:type="gramStart"/>
      <w:r w:rsidR="005A3C98">
        <w:rPr>
          <w:rFonts w:ascii="TTA6Co00" w:hAnsi="TTA6Co00" w:cs="TTA6Co00"/>
          <w:sz w:val="24"/>
          <w:szCs w:val="24"/>
        </w:rPr>
        <w:t>ko</w:t>
      </w:r>
      <w:proofErr w:type="gramEnd"/>
      <w:r w:rsidR="005A3C9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gavo prašymą duoti paaiškinimą. Atsakymas turi būti siunčiamas taip, kad t</w:t>
      </w:r>
      <w:r w:rsidR="005A3C98">
        <w:rPr>
          <w:rFonts w:ascii="TTA6Co00" w:hAnsi="TTA6Co00" w:cs="TTA6Co00"/>
          <w:sz w:val="24"/>
          <w:szCs w:val="24"/>
        </w:rPr>
        <w:t xml:space="preserve">iekėjas jį gautų ne vėliau kaip </w:t>
      </w:r>
      <w:r>
        <w:rPr>
          <w:rFonts w:ascii="TTA6Co00" w:hAnsi="TTA6Co00" w:cs="TTA6Co00"/>
          <w:sz w:val="24"/>
          <w:szCs w:val="24"/>
        </w:rPr>
        <w:t>likus 1 darbo dienai iki pasiūlymų pateikimo termino pabaigos.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31. Nesibaigus pasiūlymų pateikimo terminui, </w:t>
      </w:r>
      <w:r w:rsidR="00D5059A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savo iniciatyva gali paaiškinti</w:t>
      </w:r>
      <w:r w:rsidR="00D5059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(patikslinti) pirkimo dokumentus, tikslinant ir paskelbtą informaciją. </w:t>
      </w:r>
      <w:r w:rsidR="00D5059A">
        <w:rPr>
          <w:rFonts w:ascii="TTA6Co00" w:hAnsi="TTA6Co00" w:cs="TTA6Co00"/>
          <w:sz w:val="24"/>
          <w:szCs w:val="24"/>
        </w:rPr>
        <w:t xml:space="preserve">Paaiškinimai turi būti išsiųsti </w:t>
      </w:r>
      <w:r>
        <w:rPr>
          <w:rFonts w:ascii="TTA6Co00" w:hAnsi="TTA6Co00" w:cs="TTA6Co00"/>
          <w:sz w:val="24"/>
          <w:szCs w:val="24"/>
        </w:rPr>
        <w:t>(paskelbti) likus pakankamai laiko iki pasiūlymų pateikimo termino pabaigos.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32. Jeigu pirkimo dokumentai skelbiami CVP IS, ten pat skelbiama apie pirkimo dokumentų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paaiškinimus</w:t>
      </w:r>
      <w:proofErr w:type="gramEnd"/>
      <w:r>
        <w:rPr>
          <w:rFonts w:ascii="TTA6Co00" w:hAnsi="TTA6Co00" w:cs="TTA6Co00"/>
          <w:sz w:val="24"/>
          <w:szCs w:val="24"/>
        </w:rPr>
        <w:t xml:space="preserve"> (patikslinimus), ir prireikus pratęsiamą pasiūlymų pateikimo terminą. Jeigu pirkimo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dokumentai</w:t>
      </w:r>
      <w:proofErr w:type="gramEnd"/>
      <w:r>
        <w:rPr>
          <w:rFonts w:ascii="TTA6Co00" w:hAnsi="TTA6Co00" w:cs="TTA6Co00"/>
          <w:sz w:val="24"/>
          <w:szCs w:val="24"/>
        </w:rPr>
        <w:t xml:space="preserve"> neskelbiami CVP IS, pranešimai apie pirkimo dokumentų </w:t>
      </w:r>
      <w:r w:rsidR="00D5059A">
        <w:rPr>
          <w:rFonts w:ascii="TTA6Co00" w:hAnsi="TTA6Co00" w:cs="TTA6Co00"/>
          <w:sz w:val="24"/>
          <w:szCs w:val="24"/>
        </w:rPr>
        <w:t xml:space="preserve">paaiškinimus (patikslinimus) ir </w:t>
      </w:r>
      <w:r>
        <w:rPr>
          <w:rFonts w:ascii="TTA6Co00" w:hAnsi="TTA6Co00" w:cs="TTA6Co00"/>
          <w:sz w:val="24"/>
          <w:szCs w:val="24"/>
        </w:rPr>
        <w:t>prireikus termino pratęsimą išsiunčiami visiems tiekėjams, kuriems buvo pate</w:t>
      </w:r>
      <w:r w:rsidR="00D5059A">
        <w:rPr>
          <w:rFonts w:ascii="TTA6Co00" w:hAnsi="TTA6Co00" w:cs="TTA6Co00"/>
          <w:sz w:val="24"/>
          <w:szCs w:val="24"/>
        </w:rPr>
        <w:t xml:space="preserve">ikti pirkimo dokumentai. </w:t>
      </w:r>
      <w:r>
        <w:rPr>
          <w:rFonts w:ascii="TTA6Co00" w:hAnsi="TTA6Co00" w:cs="TTA6Co00"/>
          <w:sz w:val="24"/>
          <w:szCs w:val="24"/>
        </w:rPr>
        <w:t>Viešųjų pirkimų įstatymo 86 straipsnyje nurodytuose šaltiniuose a</w:t>
      </w:r>
      <w:r w:rsidR="00D5059A">
        <w:rPr>
          <w:rFonts w:ascii="TTA6Co00" w:hAnsi="TTA6Co00" w:cs="TTA6Co00"/>
          <w:sz w:val="24"/>
          <w:szCs w:val="24"/>
        </w:rPr>
        <w:t xml:space="preserve">pie pasiūlymų pateikimo termino </w:t>
      </w:r>
      <w:r>
        <w:rPr>
          <w:rFonts w:ascii="TTA6Co00" w:hAnsi="TTA6Co00" w:cs="TTA6Co00"/>
          <w:sz w:val="24"/>
          <w:szCs w:val="24"/>
        </w:rPr>
        <w:t>nukėlimą galima neskelbti, jeigu nekeičiama</w:t>
      </w:r>
    </w:p>
    <w:p w:rsidR="003905A8" w:rsidRDefault="003905A8" w:rsidP="005A3C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33. </w:t>
      </w:r>
      <w:proofErr w:type="gramStart"/>
      <w:r>
        <w:rPr>
          <w:rFonts w:ascii="TTA6Co00" w:hAnsi="TTA6Co00" w:cs="TTA6Co00"/>
          <w:sz w:val="24"/>
          <w:szCs w:val="24"/>
        </w:rPr>
        <w:t>kita</w:t>
      </w:r>
      <w:proofErr w:type="gramEnd"/>
      <w:r>
        <w:rPr>
          <w:rFonts w:ascii="TTA6Co00" w:hAnsi="TTA6Co00" w:cs="TTA6Co00"/>
          <w:sz w:val="24"/>
          <w:szCs w:val="24"/>
        </w:rPr>
        <w:t xml:space="preserve"> skelbime apie supaprastintą pirkimą paskelbta informacija ir jeigu nepaskelbus apie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pasiūlymų</w:t>
      </w:r>
      <w:proofErr w:type="gramEnd"/>
      <w:r>
        <w:rPr>
          <w:rFonts w:ascii="TTA6Co00" w:hAnsi="TTA6Co00" w:cs="TTA6Co00"/>
          <w:sz w:val="24"/>
          <w:szCs w:val="24"/>
        </w:rPr>
        <w:t xml:space="preserve"> pateikimo termino nukėlimą nebus pažeisti pirkimų principai.</w:t>
      </w:r>
    </w:p>
    <w:p w:rsidR="00D5059A" w:rsidRDefault="00D5059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D5059A" w:rsidRDefault="003905A8" w:rsidP="00D5059A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D5059A">
        <w:rPr>
          <w:rFonts w:ascii="TTA6Bo00" w:hAnsi="TTA6Bo00" w:cs="TTA6Bo00"/>
          <w:b/>
          <w:sz w:val="24"/>
          <w:szCs w:val="24"/>
        </w:rPr>
        <w:t>V. TIEKĖJŲ KVALIFIKACIJOS PATIKRINIMAS</w:t>
      </w:r>
    </w:p>
    <w:p w:rsidR="00D5059A" w:rsidRDefault="00D5059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34. Siekiant įsitikinti, ar tiekėjas bus pajėgus įvykdyti pirkimo sutartį, vadovaujantis Viešųjų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pirkimų</w:t>
      </w:r>
      <w:proofErr w:type="gramEnd"/>
      <w:r>
        <w:rPr>
          <w:rFonts w:ascii="TTA6Co00" w:hAnsi="TTA6Co00" w:cs="TTA6Co00"/>
          <w:sz w:val="24"/>
          <w:szCs w:val="24"/>
        </w:rPr>
        <w:t xml:space="preserve"> įstatymo 32–38 straipsnių nuostatomis ir atsižvelgiant į Viešųjų pirkimų tarnybos direktoriaus</w:t>
      </w:r>
      <w:r w:rsidR="00D5059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2003 m. spalio 20 d. įsakymą Nr. 1S-100 „Dėl tiekėjų kvalifikacijos vertinimo metodinių rekomendacijų</w:t>
      </w:r>
      <w:r w:rsidR="00D5059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patvirtinimo“ (Žin., 2003, Nr. 103- 4623; 2009, Nr. 39-1505) (aktualią </w:t>
      </w:r>
      <w:r>
        <w:rPr>
          <w:rFonts w:ascii="TTA6Co00" w:hAnsi="TTA6Co00" w:cs="TTA6Co00"/>
          <w:sz w:val="24"/>
          <w:szCs w:val="24"/>
        </w:rPr>
        <w:lastRenderedPageBreak/>
        <w:t>redakciją), pirkimo dokumentuose</w:t>
      </w:r>
      <w:r w:rsidR="00D5059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nustatomi tiekėjų kvalifikacijos reikalavimai ir vykdomas tiekėjų kvalifikacijos patikrinimas.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35. Tiekėjų kvalifikacijos neprivaloma tikrinti, kai: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35.1. </w:t>
      </w:r>
      <w:proofErr w:type="gramStart"/>
      <w:r>
        <w:rPr>
          <w:rFonts w:ascii="TTA6Co00" w:hAnsi="TTA6Co00" w:cs="TTA6Co00"/>
          <w:sz w:val="24"/>
          <w:szCs w:val="24"/>
        </w:rPr>
        <w:t>jau</w:t>
      </w:r>
      <w:proofErr w:type="gramEnd"/>
      <w:r>
        <w:rPr>
          <w:rFonts w:ascii="TTA6Co00" w:hAnsi="TTA6Co00" w:cs="TTA6Co00"/>
          <w:sz w:val="24"/>
          <w:szCs w:val="24"/>
        </w:rPr>
        <w:t xml:space="preserve"> vykdytoje pirkimo procedūroje visi gauti pasiūlymai neatitiko pirkimo dokumentų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reikalavimų</w:t>
      </w:r>
      <w:proofErr w:type="gramEnd"/>
      <w:r>
        <w:rPr>
          <w:rFonts w:ascii="TTA6Co00" w:hAnsi="TTA6Co00" w:cs="TTA6Co00"/>
          <w:sz w:val="24"/>
          <w:szCs w:val="24"/>
        </w:rPr>
        <w:t xml:space="preserve"> arba buvo pasiūlytos per didelės, </w:t>
      </w:r>
      <w:r w:rsidR="00D5059A">
        <w:rPr>
          <w:rFonts w:ascii="TTA6Co00" w:hAnsi="TTA6Co00" w:cs="TTA6Co00"/>
          <w:sz w:val="24"/>
          <w:szCs w:val="24"/>
        </w:rPr>
        <w:t>Lopšeliui-d</w:t>
      </w:r>
      <w:r>
        <w:rPr>
          <w:rFonts w:ascii="TTA6Co00" w:hAnsi="TTA6Co00" w:cs="TTA6Co00"/>
          <w:sz w:val="24"/>
          <w:szCs w:val="24"/>
        </w:rPr>
        <w:t>arželiui nepriimtinos kai</w:t>
      </w:r>
      <w:r w:rsidR="00D5059A">
        <w:rPr>
          <w:rFonts w:ascii="TTA6Co00" w:hAnsi="TTA6Co00" w:cs="TTA6Co00"/>
          <w:sz w:val="24"/>
          <w:szCs w:val="24"/>
        </w:rPr>
        <w:t xml:space="preserve">nos, o pirkimo sąlygos iš esmės </w:t>
      </w:r>
      <w:r>
        <w:rPr>
          <w:rFonts w:ascii="TTA6Co00" w:hAnsi="TTA6Co00" w:cs="TTA6Co00"/>
          <w:sz w:val="24"/>
          <w:szCs w:val="24"/>
        </w:rPr>
        <w:t>nekeičiamos ir dalyvauti apklausos būdu atliekamoje pirkimo proced</w:t>
      </w:r>
      <w:r w:rsidR="00D5059A">
        <w:rPr>
          <w:rFonts w:ascii="TTA6Co00" w:hAnsi="TTA6Co00" w:cs="TTA6Co00"/>
          <w:sz w:val="24"/>
          <w:szCs w:val="24"/>
        </w:rPr>
        <w:t xml:space="preserve">ūroje kviečiami visi pasiūlymus </w:t>
      </w:r>
      <w:r>
        <w:rPr>
          <w:rFonts w:ascii="TTA6Co00" w:hAnsi="TTA6Co00" w:cs="TTA6Co00"/>
          <w:sz w:val="24"/>
          <w:szCs w:val="24"/>
        </w:rPr>
        <w:t xml:space="preserve">pateikę tiekėjai, atitinkantys </w:t>
      </w:r>
      <w:r w:rsidR="00D5059A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nustatytus minimalius kvalifikacijos reikalavimus;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35.2.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techninių, meninių priežasčių ar dėl objektyvių aplinkybių tik konkretus tiekėjas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gali</w:t>
      </w:r>
      <w:proofErr w:type="gramEnd"/>
      <w:r>
        <w:rPr>
          <w:rFonts w:ascii="TTA6Co00" w:hAnsi="TTA6Co00" w:cs="TTA6Co00"/>
          <w:sz w:val="24"/>
          <w:szCs w:val="24"/>
        </w:rPr>
        <w:t xml:space="preserve"> patiekti reikalingas prekes, pateikti paslaugas ar atlikti darbus ir nėra jokios kitos alternatyvos;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35.3.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</w:t>
      </w:r>
      <w:r w:rsidR="00D5059A">
        <w:rPr>
          <w:rFonts w:ascii="TTA6Co00" w:hAnsi="TTA6Co00" w:cs="TTA6Co00"/>
          <w:sz w:val="24"/>
          <w:szCs w:val="24"/>
        </w:rPr>
        <w:t>Lopšelis- d</w:t>
      </w:r>
      <w:r>
        <w:rPr>
          <w:rFonts w:ascii="TTA6Co00" w:hAnsi="TTA6Co00" w:cs="TTA6Co00"/>
          <w:sz w:val="24"/>
          <w:szCs w:val="24"/>
        </w:rPr>
        <w:t>arželis pagal ankstesnę pirkimo sutartį iš kokio nors tiekėjo pirko prekių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arba paslaugų ir nustatė, kad iš jo tikslinga pirkti papildomai, techniniu pož</w:t>
      </w:r>
      <w:r w:rsidR="00D5059A">
        <w:rPr>
          <w:rFonts w:ascii="TTA6Co00" w:hAnsi="TTA6Co00" w:cs="TTA6Co00"/>
          <w:sz w:val="24"/>
          <w:szCs w:val="24"/>
        </w:rPr>
        <w:t xml:space="preserve">iūriu derinant su jau turimomis </w:t>
      </w:r>
      <w:r>
        <w:rPr>
          <w:rFonts w:ascii="TTA6Co00" w:hAnsi="TTA6Co00" w:cs="TTA6Co00"/>
          <w:sz w:val="24"/>
          <w:szCs w:val="24"/>
        </w:rPr>
        <w:t>prekėmis ir suteiktomis paslaugomis, ir jeigu ankstesnieji pirkimai buvo efektyvūs, i</w:t>
      </w:r>
      <w:r w:rsidR="00D5059A">
        <w:rPr>
          <w:rFonts w:ascii="TTA6Co00" w:hAnsi="TTA6Co00" w:cs="TTA6Co00"/>
          <w:sz w:val="24"/>
          <w:szCs w:val="24"/>
        </w:rPr>
        <w:t xml:space="preserve">š esmės nesikeičia </w:t>
      </w:r>
      <w:r>
        <w:rPr>
          <w:rFonts w:ascii="TTA6Co00" w:hAnsi="TTA6Co00" w:cs="TTA6Co00"/>
          <w:sz w:val="24"/>
          <w:szCs w:val="24"/>
        </w:rPr>
        <w:t xml:space="preserve">prekių ar paslaugų kainos ir kitos sąlygos, o alternatyvūs pirkimai </w:t>
      </w:r>
      <w:r w:rsidR="00D5059A">
        <w:rPr>
          <w:rFonts w:ascii="TTA6Co00" w:hAnsi="TTA6Co00" w:cs="TTA6Co00"/>
          <w:sz w:val="24"/>
          <w:szCs w:val="24"/>
        </w:rPr>
        <w:t xml:space="preserve">dėl techninio nesuderinamumo su </w:t>
      </w:r>
      <w:r>
        <w:rPr>
          <w:rFonts w:ascii="TTA6Co00" w:hAnsi="TTA6Co00" w:cs="TTA6Co00"/>
          <w:sz w:val="24"/>
          <w:szCs w:val="24"/>
        </w:rPr>
        <w:t xml:space="preserve">ankstesniaisiais būtų nepriimtini, nes </w:t>
      </w:r>
      <w:r w:rsidR="00D5059A">
        <w:rPr>
          <w:rFonts w:ascii="TTA6Co00" w:hAnsi="TTA6Co00" w:cs="TTA6Co00"/>
          <w:sz w:val="24"/>
          <w:szCs w:val="24"/>
        </w:rPr>
        <w:t>Lopšeliui-d</w:t>
      </w:r>
      <w:r>
        <w:rPr>
          <w:rFonts w:ascii="TTA6Co00" w:hAnsi="TTA6Co00" w:cs="TTA6Co00"/>
          <w:sz w:val="24"/>
          <w:szCs w:val="24"/>
        </w:rPr>
        <w:t>arželiui įsigijus skirtingų tech</w:t>
      </w:r>
      <w:r w:rsidR="00D5059A">
        <w:rPr>
          <w:rFonts w:ascii="TTA6Co00" w:hAnsi="TTA6Co00" w:cs="TTA6Co00"/>
          <w:sz w:val="24"/>
          <w:szCs w:val="24"/>
        </w:rPr>
        <w:t xml:space="preserve">ninių charakteristikų prekių ar </w:t>
      </w:r>
      <w:r>
        <w:rPr>
          <w:rFonts w:ascii="TTA6Co00" w:hAnsi="TTA6Co00" w:cs="TTA6Co00"/>
          <w:sz w:val="24"/>
          <w:szCs w:val="24"/>
        </w:rPr>
        <w:t>paslaugų, jis negalėtų naudotis anksčiau pirktomis prekėmis ar paslaugomis ar patirtų didelių nuostolių;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35.4. </w:t>
      </w:r>
      <w:proofErr w:type="gramStart"/>
      <w:r>
        <w:rPr>
          <w:rFonts w:ascii="TTA6Co00" w:hAnsi="TTA6Co00" w:cs="TTA6Co00"/>
          <w:sz w:val="24"/>
          <w:szCs w:val="24"/>
        </w:rPr>
        <w:t>prenumeruojami</w:t>
      </w:r>
      <w:proofErr w:type="gramEnd"/>
      <w:r>
        <w:rPr>
          <w:rFonts w:ascii="TTA6Co00" w:hAnsi="TTA6Co00" w:cs="TTA6Co00"/>
          <w:sz w:val="24"/>
          <w:szCs w:val="24"/>
        </w:rPr>
        <w:t xml:space="preserve"> laikraščiai ir žurnalai;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35.5.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licencijos naudotis bibliotekų dokumentais ar duomenų (informacinėmis)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bazėmis</w:t>
      </w:r>
      <w:proofErr w:type="gramEnd"/>
      <w:r>
        <w:rPr>
          <w:rFonts w:ascii="TTA6Co00" w:hAnsi="TTA6Co00" w:cs="TTA6Co00"/>
          <w:sz w:val="24"/>
          <w:szCs w:val="24"/>
        </w:rPr>
        <w:t>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35.6.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aplinkybių, kurių nebuvo galima numatyti, paaiškėja, kad reikalingi papildomi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darbai</w:t>
      </w:r>
      <w:proofErr w:type="gramEnd"/>
      <w:r>
        <w:rPr>
          <w:rFonts w:ascii="TTA6Co00" w:hAnsi="TTA6Co00" w:cs="TTA6Co00"/>
          <w:sz w:val="24"/>
          <w:szCs w:val="24"/>
        </w:rPr>
        <w:t xml:space="preserve"> arba paslaugos, kurie nebuvo įrašyti į sudarytą pirkimo sutartį, ta</w:t>
      </w:r>
      <w:r w:rsidR="00D5059A">
        <w:rPr>
          <w:rFonts w:ascii="TTA6Co00" w:hAnsi="TTA6Co00" w:cs="TTA6Co00"/>
          <w:sz w:val="24"/>
          <w:szCs w:val="24"/>
        </w:rPr>
        <w:t xml:space="preserve">čiau be kurių negalima užbaigti </w:t>
      </w:r>
      <w:r>
        <w:rPr>
          <w:rFonts w:ascii="TTA6Co00" w:hAnsi="TTA6Co00" w:cs="TTA6Co00"/>
          <w:sz w:val="24"/>
          <w:szCs w:val="24"/>
        </w:rPr>
        <w:t>pirkimo sutarties vykdymo;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35.7.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darbuotojų mokymo paslaugos;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35.8.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literatūros, mokslo ir meno kūrinių autorių, atlikėjų ar jų kolektyvo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paslaugos</w:t>
      </w:r>
      <w:proofErr w:type="gramEnd"/>
      <w:r>
        <w:rPr>
          <w:rFonts w:ascii="TTA6Co00" w:hAnsi="TTA6Co00" w:cs="TTA6Co00"/>
          <w:sz w:val="24"/>
          <w:szCs w:val="24"/>
        </w:rPr>
        <w:t>;</w:t>
      </w:r>
    </w:p>
    <w:p w:rsidR="003905A8" w:rsidRDefault="003905A8" w:rsidP="00D50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35.9.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įvykių, kurių negalėjo iš anksto numatyti, būtina skubiai įsigyti reikalingų prekių,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paslaugų</w:t>
      </w:r>
      <w:proofErr w:type="gramEnd"/>
      <w:r>
        <w:rPr>
          <w:rFonts w:ascii="TTA6Co00" w:hAnsi="TTA6Co00" w:cs="TTA6Co00"/>
          <w:sz w:val="24"/>
          <w:szCs w:val="24"/>
        </w:rPr>
        <w:t xml:space="preserve"> ar darbų;</w:t>
      </w:r>
    </w:p>
    <w:p w:rsidR="003905A8" w:rsidRDefault="003905A8" w:rsidP="00F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35.10. </w:t>
      </w:r>
      <w:proofErr w:type="gramStart"/>
      <w:r>
        <w:rPr>
          <w:rFonts w:ascii="TTA6Co00" w:hAnsi="TTA6Co00" w:cs="TTA6Co00"/>
          <w:sz w:val="24"/>
          <w:szCs w:val="24"/>
        </w:rPr>
        <w:t>mažos</w:t>
      </w:r>
      <w:proofErr w:type="gramEnd"/>
      <w:r>
        <w:rPr>
          <w:rFonts w:ascii="TTA6Co00" w:hAnsi="TTA6Co00" w:cs="TTA6Co00"/>
          <w:sz w:val="24"/>
          <w:szCs w:val="24"/>
        </w:rPr>
        <w:t xml:space="preserve"> vertės pirkimų atveju.</w:t>
      </w:r>
    </w:p>
    <w:p w:rsidR="00F21F45" w:rsidRDefault="00F21F45" w:rsidP="00F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</w:p>
    <w:p w:rsidR="003905A8" w:rsidRPr="00F21F45" w:rsidRDefault="003905A8" w:rsidP="00F21F45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F21F45">
        <w:rPr>
          <w:rFonts w:ascii="TTA6Bo00" w:hAnsi="TTA6Bo00" w:cs="TTA6Bo00"/>
          <w:b/>
          <w:sz w:val="24"/>
          <w:szCs w:val="24"/>
        </w:rPr>
        <w:t>VI. PASIŪLYMŲ NAGRINĖJIMAS IR VERTINIMAS</w:t>
      </w:r>
    </w:p>
    <w:p w:rsidR="00F21F45" w:rsidRDefault="00F21F45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F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36. Pasiūlymai turi būti priimami laikantis pirkimo dokumentuose nustatytos tvarkos. Ne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elektroninėmis</w:t>
      </w:r>
      <w:proofErr w:type="gramEnd"/>
      <w:r>
        <w:rPr>
          <w:rFonts w:ascii="TTA6Co00" w:hAnsi="TTA6Co00" w:cs="TTA6Co00"/>
          <w:sz w:val="24"/>
          <w:szCs w:val="24"/>
        </w:rPr>
        <w:t xml:space="preserve"> priemonėmis pavėluotai gauti vokai su pasiūlymais neatplėšiami ir grąžinami juos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pateikusiems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tiekėjams.</w:t>
      </w:r>
    </w:p>
    <w:p w:rsidR="003905A8" w:rsidRDefault="003905A8" w:rsidP="00F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37. Vokus su pasiūlymais atplėšia bei pasiūlymus nagrinėja ir vertina supaprastintą pirkimą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atliekanti</w:t>
      </w:r>
      <w:proofErr w:type="gramEnd"/>
      <w:r>
        <w:rPr>
          <w:rFonts w:ascii="TTA6Co00" w:hAnsi="TTA6Co00" w:cs="TTA6Co00"/>
          <w:sz w:val="24"/>
          <w:szCs w:val="24"/>
        </w:rPr>
        <w:t xml:space="preserve"> Komisija arba pirkimo organizatorius.</w:t>
      </w:r>
    </w:p>
    <w:p w:rsidR="003905A8" w:rsidRDefault="003905A8" w:rsidP="001438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38. </w:t>
      </w:r>
      <w:r w:rsidR="00DE62BF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vykdydamas vokų su pasiūlymais atplėšimo arba pradinio susipažinimo su</w:t>
      </w:r>
      <w:r w:rsidR="00143826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elektroninėmis priemonėmis gautais pasiūlymais procedūrą vadovaujasi VPĮ 31 straip</w:t>
      </w:r>
      <w:r w:rsidR="00F21F45">
        <w:rPr>
          <w:rFonts w:ascii="TTA6Co00" w:hAnsi="TTA6Co00" w:cs="TTA6Co00"/>
          <w:sz w:val="24"/>
          <w:szCs w:val="24"/>
        </w:rPr>
        <w:t xml:space="preserve">snio nuostatomis, </w:t>
      </w:r>
      <w:r>
        <w:rPr>
          <w:rFonts w:ascii="TTA6Co00" w:hAnsi="TTA6Co00" w:cs="TTA6Co00"/>
          <w:sz w:val="24"/>
          <w:szCs w:val="24"/>
        </w:rPr>
        <w:t xml:space="preserve">kiek </w:t>
      </w:r>
      <w:proofErr w:type="gramStart"/>
      <w:r>
        <w:rPr>
          <w:rFonts w:ascii="TTA6Co00" w:hAnsi="TTA6Co00" w:cs="TTA6Co00"/>
          <w:sz w:val="24"/>
          <w:szCs w:val="24"/>
        </w:rPr>
        <w:t>tai</w:t>
      </w:r>
      <w:proofErr w:type="gramEnd"/>
      <w:r>
        <w:rPr>
          <w:rFonts w:ascii="TTA6Co00" w:hAnsi="TTA6Co00" w:cs="TTA6Co00"/>
          <w:sz w:val="24"/>
          <w:szCs w:val="24"/>
        </w:rPr>
        <w:t xml:space="preserve"> kitaip nenustatyta Taisyklėse. Vokų atplėšimo procedūro</w:t>
      </w:r>
      <w:r w:rsidR="00F21F45">
        <w:rPr>
          <w:rFonts w:ascii="TTA6Co00" w:hAnsi="TTA6Co00" w:cs="TTA6Co00"/>
          <w:sz w:val="24"/>
          <w:szCs w:val="24"/>
        </w:rPr>
        <w:t xml:space="preserve">s protokoluojamos. Ši procedūra </w:t>
      </w:r>
      <w:r>
        <w:rPr>
          <w:rFonts w:ascii="TTA6Co00" w:hAnsi="TTA6Co00" w:cs="TTA6Co00"/>
          <w:sz w:val="24"/>
          <w:szCs w:val="24"/>
        </w:rPr>
        <w:t>netaikoma pirkimo organizatoriui.</w:t>
      </w:r>
    </w:p>
    <w:p w:rsidR="003905A8" w:rsidRDefault="003905A8" w:rsidP="00F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39. Apie vokų su pasiūlymais atplėšimo arba pradinio susipažinimo su elektroninėmis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priemonėmis</w:t>
      </w:r>
      <w:proofErr w:type="gramEnd"/>
      <w:r>
        <w:rPr>
          <w:rFonts w:ascii="TTA6Co00" w:hAnsi="TTA6Co00" w:cs="TTA6Co00"/>
          <w:sz w:val="24"/>
          <w:szCs w:val="24"/>
        </w:rPr>
        <w:t xml:space="preserve"> gautais pasiūlymais procedūrų metu paskelbtą informaciją gal</w:t>
      </w:r>
      <w:r w:rsidR="00F21F45">
        <w:rPr>
          <w:rFonts w:ascii="TTA6Co00" w:hAnsi="TTA6Co00" w:cs="TTA6Co00"/>
          <w:sz w:val="24"/>
          <w:szCs w:val="24"/>
        </w:rPr>
        <w:t xml:space="preserve">i būti raštu pranešama ir šioje </w:t>
      </w:r>
      <w:r>
        <w:rPr>
          <w:rFonts w:ascii="TTA6Co00" w:hAnsi="TTA6Co00" w:cs="TTA6Co00"/>
          <w:sz w:val="24"/>
          <w:szCs w:val="24"/>
        </w:rPr>
        <w:t>procedūroje nedalyvaujantiems pasiūlymus pateikusiems tiekėjams, jeig</w:t>
      </w:r>
      <w:r w:rsidR="00F21F45">
        <w:rPr>
          <w:rFonts w:ascii="TTA6Co00" w:hAnsi="TTA6Co00" w:cs="TTA6Co00"/>
          <w:sz w:val="24"/>
          <w:szCs w:val="24"/>
        </w:rPr>
        <w:t xml:space="preserve">u jie to pageidauja. Kiekvienas </w:t>
      </w:r>
      <w:r>
        <w:rPr>
          <w:rFonts w:ascii="TTA6Co00" w:hAnsi="TTA6Co00" w:cs="TTA6Co00"/>
          <w:sz w:val="24"/>
          <w:szCs w:val="24"/>
        </w:rPr>
        <w:t xml:space="preserve">minėtoje procedūroje dalyvaujantis tiekėjas ar </w:t>
      </w:r>
      <w:proofErr w:type="gramStart"/>
      <w:r>
        <w:rPr>
          <w:rFonts w:ascii="TTA6Co00" w:hAnsi="TTA6Co00" w:cs="TTA6Co00"/>
          <w:sz w:val="24"/>
          <w:szCs w:val="24"/>
        </w:rPr>
        <w:t>jo</w:t>
      </w:r>
      <w:proofErr w:type="gramEnd"/>
      <w:r>
        <w:rPr>
          <w:rFonts w:ascii="TTA6Co00" w:hAnsi="TTA6Co00" w:cs="TTA6Co00"/>
          <w:sz w:val="24"/>
          <w:szCs w:val="24"/>
        </w:rPr>
        <w:t xml:space="preserve"> atstovas turi teisę asmeniškai susipažinti su viešai</w:t>
      </w:r>
      <w:r w:rsidR="00F21F45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perskaityta informacija, tačiau supažindindamas su šia informacija,</w:t>
      </w:r>
      <w:r w:rsidR="00F21F45">
        <w:rPr>
          <w:rFonts w:ascii="TTA6Co00" w:hAnsi="TTA6Co00" w:cs="TTA6Co00"/>
          <w:sz w:val="24"/>
          <w:szCs w:val="24"/>
        </w:rPr>
        <w:t xml:space="preserve"> Lopšelis-</w:t>
      </w:r>
      <w:r>
        <w:rPr>
          <w:rFonts w:ascii="TTA6Co00" w:hAnsi="TTA6Co00" w:cs="TTA6Co00"/>
          <w:sz w:val="24"/>
          <w:szCs w:val="24"/>
        </w:rPr>
        <w:t xml:space="preserve"> </w:t>
      </w:r>
      <w:r w:rsidR="00F21F45">
        <w:rPr>
          <w:rFonts w:ascii="TTA6Co00" w:hAnsi="TTA6Co00" w:cs="TTA6Co00"/>
          <w:sz w:val="24"/>
          <w:szCs w:val="24"/>
        </w:rPr>
        <w:lastRenderedPageBreak/>
        <w:t>d</w:t>
      </w:r>
      <w:r>
        <w:rPr>
          <w:rFonts w:ascii="TTA6Co00" w:hAnsi="TTA6Co00" w:cs="TTA6Co00"/>
          <w:sz w:val="24"/>
          <w:szCs w:val="24"/>
        </w:rPr>
        <w:t>ar</w:t>
      </w:r>
      <w:r w:rsidR="00F21F45">
        <w:rPr>
          <w:rFonts w:ascii="TTA6Co00" w:hAnsi="TTA6Co00" w:cs="TTA6Co00"/>
          <w:sz w:val="24"/>
          <w:szCs w:val="24"/>
        </w:rPr>
        <w:t xml:space="preserve">želis negali atskleisti tiekėjo </w:t>
      </w:r>
      <w:r>
        <w:rPr>
          <w:rFonts w:ascii="TTA6Co00" w:hAnsi="TTA6Co00" w:cs="TTA6Co00"/>
          <w:sz w:val="24"/>
          <w:szCs w:val="24"/>
        </w:rPr>
        <w:t>pasiūlyme esančios konfidencialios informacijos (VPĮ 6 straipsnis).</w:t>
      </w:r>
    </w:p>
    <w:p w:rsidR="003905A8" w:rsidRDefault="003905A8" w:rsidP="00E07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40. Pasiūlymai nagrinėjami ir vertinami konfidencialiai, nedalyvaujant pasiūlymus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pateikusiems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tiekėjams ar jų atstovams. Pasiūlymai gali būti vertinami atsižvelgiant į VPT direktoriaus</w:t>
      </w:r>
      <w:r w:rsidR="00143826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įsakymu patvirtintas pasiūlymų vertinimo rekomendacijas.</w:t>
      </w:r>
    </w:p>
    <w:p w:rsidR="003905A8" w:rsidRDefault="003905A8" w:rsidP="00E07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8o00" w:hAnsi="TTA68o00" w:cs="TTA68o00"/>
        </w:rPr>
        <w:t>41</w:t>
      </w:r>
      <w:proofErr w:type="gramStart"/>
      <w:r>
        <w:rPr>
          <w:rFonts w:ascii="TTA68o00" w:hAnsi="TTA68o00" w:cs="TTA68o00"/>
        </w:rPr>
        <w:t>.</w:t>
      </w:r>
      <w:r w:rsidR="00420944">
        <w:rPr>
          <w:rFonts w:ascii="TTA68o00" w:hAnsi="TTA68o00" w:cs="TTA68o00"/>
        </w:rPr>
        <w:t>Lop</w:t>
      </w:r>
      <w:r w:rsidR="00420944">
        <w:rPr>
          <w:rFonts w:cs="TTA68o00"/>
          <w:lang w:val="lt-LT"/>
        </w:rPr>
        <w:t>šelis</w:t>
      </w:r>
      <w:proofErr w:type="gramEnd"/>
      <w:r w:rsidR="00420944">
        <w:rPr>
          <w:rFonts w:cs="TTA68o00"/>
          <w:lang w:val="lt-LT"/>
        </w:rPr>
        <w:t>-</w:t>
      </w:r>
      <w:r>
        <w:rPr>
          <w:rFonts w:ascii="TTA68o00" w:hAnsi="TTA68o00" w:cs="TTA68o00"/>
        </w:rPr>
        <w:t xml:space="preserve"> </w:t>
      </w:r>
      <w:r w:rsidR="00420944">
        <w:rPr>
          <w:rFonts w:ascii="TTA6Co00" w:hAnsi="TTA6Co00" w:cs="TTA6Co00"/>
          <w:sz w:val="24"/>
          <w:szCs w:val="24"/>
        </w:rPr>
        <w:t>d</w:t>
      </w:r>
      <w:r>
        <w:rPr>
          <w:rFonts w:ascii="TTA6Co00" w:hAnsi="TTA6Co00" w:cs="TTA6Co00"/>
          <w:sz w:val="24"/>
          <w:szCs w:val="24"/>
        </w:rPr>
        <w:t>arželis, nagrinėdamas pasiūlymus: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41.1. </w:t>
      </w:r>
      <w:proofErr w:type="gramStart"/>
      <w:r>
        <w:rPr>
          <w:rFonts w:ascii="TTA6Co00" w:hAnsi="TTA6Co00" w:cs="TTA6Co00"/>
          <w:sz w:val="24"/>
          <w:szCs w:val="24"/>
        </w:rPr>
        <w:t>tikrina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 pasiūlymuose pateiktų kvalifikacinių duomenų atitikimą pirkimo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dokumentuose</w:t>
      </w:r>
      <w:proofErr w:type="gramEnd"/>
      <w:r>
        <w:rPr>
          <w:rFonts w:ascii="TTA6Co00" w:hAnsi="TTA6Co00" w:cs="TTA6Co00"/>
          <w:sz w:val="24"/>
          <w:szCs w:val="24"/>
        </w:rPr>
        <w:t xml:space="preserve"> nustatytiems minimaliems kvalifikacijos reikalavimams. Jeigu nustatoma, kad tiekėjo</w:t>
      </w:r>
      <w:r w:rsidR="00420944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pateikti kvalifikaciniai duomenys yra neišsamūs arba netikslūs, privaloma prašyti tiekėjo juos patikslinti;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41.2. </w:t>
      </w:r>
      <w:proofErr w:type="gramStart"/>
      <w:r>
        <w:rPr>
          <w:rFonts w:ascii="TTA6Co00" w:hAnsi="TTA6Co00" w:cs="TTA6Co00"/>
          <w:sz w:val="24"/>
          <w:szCs w:val="24"/>
        </w:rPr>
        <w:t>tikrina</w:t>
      </w:r>
      <w:proofErr w:type="gramEnd"/>
      <w:r>
        <w:rPr>
          <w:rFonts w:ascii="TTA6Co00" w:hAnsi="TTA6Co00" w:cs="TTA6Co00"/>
          <w:sz w:val="24"/>
          <w:szCs w:val="24"/>
        </w:rPr>
        <w:t>, ar pasiūlymas atitinka pirkimo dokumentuose nustatytus reikalavimus;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41.3. </w:t>
      </w:r>
      <w:proofErr w:type="gramStart"/>
      <w:r>
        <w:rPr>
          <w:rFonts w:ascii="TTA6Co00" w:hAnsi="TTA6Co00" w:cs="TTA6Co00"/>
          <w:sz w:val="24"/>
          <w:szCs w:val="24"/>
        </w:rPr>
        <w:t>radusi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pasiūlyme nurodytos kainos apskaičiavimo klaidų, privalo paprašyti dalyvių per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nurodytą terminą ištaisyti pasiūlyme pastebėtas aritmetines klaidas, nekeičiant vokų su pasiūlymais</w:t>
      </w:r>
      <w:r w:rsidR="00420944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atplėšimo posėdžio metu paskelbtos kainos. Taisydamas pasiūlyme nurodytas aritmetines klaidas, dalyvis</w:t>
      </w:r>
      <w:r w:rsidR="00420944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neturi teisės atsisakyti kainos sudėtinių dalių arba papildyti kainą naujomis dalimis. Jei dalyvis per</w:t>
      </w:r>
      <w:r w:rsidR="00420944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perkančiosios organizacijos nurodytą terminą neištaiso aritmetinių klaidų ir (ar) nepaaiškina pasiūlymo,</w:t>
      </w:r>
      <w:r w:rsidR="00420944">
        <w:rPr>
          <w:rFonts w:ascii="TTA6Co00" w:hAnsi="TTA6Co00" w:cs="TTA6Co00"/>
          <w:sz w:val="24"/>
          <w:szCs w:val="24"/>
        </w:rPr>
        <w:t xml:space="preserve"> </w:t>
      </w:r>
      <w:proofErr w:type="gramStart"/>
      <w:r>
        <w:rPr>
          <w:rFonts w:ascii="TTA6Co00" w:hAnsi="TTA6Co00" w:cs="TTA6Co00"/>
          <w:sz w:val="24"/>
          <w:szCs w:val="24"/>
        </w:rPr>
        <w:t>jo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pasiūlymas laikomas neatitinkančiu pirkimo dokumentuose nustatytų reikalavimų;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41.4. </w:t>
      </w:r>
      <w:proofErr w:type="gramStart"/>
      <w:r>
        <w:rPr>
          <w:rFonts w:ascii="TTA6Co00" w:hAnsi="TTA6Co00" w:cs="TTA6Co00"/>
          <w:sz w:val="24"/>
          <w:szCs w:val="24"/>
        </w:rPr>
        <w:t>jeigu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pasiūlyme nurodyta kaina, išreikšta skaičiais, neatitinka kainos, nurodytos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žodžiais</w:t>
      </w:r>
      <w:proofErr w:type="gramEnd"/>
      <w:r>
        <w:rPr>
          <w:rFonts w:ascii="TTA6Co00" w:hAnsi="TTA6Co00" w:cs="TTA6Co00"/>
          <w:sz w:val="24"/>
          <w:szCs w:val="24"/>
        </w:rPr>
        <w:t>, teisinga laiko kainą, nurodytą žodžiais arba kaip</w:t>
      </w:r>
      <w:r w:rsidR="009031F8">
        <w:rPr>
          <w:rFonts w:ascii="TTA6Co00" w:hAnsi="TTA6Co00" w:cs="TTA6Co00"/>
          <w:sz w:val="24"/>
          <w:szCs w:val="24"/>
        </w:rPr>
        <w:t xml:space="preserve"> Lopšelis-d</w:t>
      </w:r>
      <w:r>
        <w:rPr>
          <w:rFonts w:ascii="TTA6Co00" w:hAnsi="TTA6Co00" w:cs="TTA6Co00"/>
          <w:sz w:val="24"/>
          <w:szCs w:val="24"/>
        </w:rPr>
        <w:t>arželis nurodė pirkimo dokumentuose;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41.5.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pateiktame pasiūlyme nurodoma neįprastai maža kaina, privalo, o vykdant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apklausą</w:t>
      </w:r>
      <w:proofErr w:type="gramEnd"/>
      <w:r>
        <w:rPr>
          <w:rFonts w:ascii="TTA6Co00" w:hAnsi="TTA6Co00" w:cs="TTA6Co00"/>
          <w:sz w:val="24"/>
          <w:szCs w:val="24"/>
        </w:rPr>
        <w:t xml:space="preserve"> turi teisę, pareikalauti iš tiekėjo raštiško kainos sudėtinių dalių pagrindimo. Siekiant įsitikinti, ar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pateiktame pasiūlyme nurodyta kaina yra neįprastai maža, </w:t>
      </w:r>
      <w:r w:rsidR="009031F8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vadovaujasi VPĮ 40 straipsniu, VPT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direktoriaus įsakymu patvirtintu pasiūlyme nurodytos prekių, paslaugų ar darbų neįprastai mažos kainos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sąvokos apibrėžimu bei atsižvelgia į VPT direktoriaus įsakymu patvirtintas pasiūlyme nurodytos prekių,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paslaugų ar darbų neįprastai mažos kainos pagrindimo rekomendacijas;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41.6. </w:t>
      </w:r>
      <w:proofErr w:type="gramStart"/>
      <w:r>
        <w:rPr>
          <w:rFonts w:ascii="TTA6Co00" w:hAnsi="TTA6Co00" w:cs="TTA6Co00"/>
          <w:sz w:val="24"/>
          <w:szCs w:val="24"/>
        </w:rPr>
        <w:t>tikrina</w:t>
      </w:r>
      <w:proofErr w:type="gramEnd"/>
      <w:r>
        <w:rPr>
          <w:rFonts w:ascii="TTA6Co00" w:hAnsi="TTA6Co00" w:cs="TTA6Co00"/>
          <w:sz w:val="24"/>
          <w:szCs w:val="24"/>
        </w:rPr>
        <w:t>, ar pasiūlytos ne per didelės kainos.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42. </w:t>
      </w:r>
      <w:proofErr w:type="gramStart"/>
      <w:r>
        <w:rPr>
          <w:rFonts w:ascii="TTA6Co00" w:hAnsi="TTA6Co00" w:cs="TTA6Co00"/>
          <w:sz w:val="24"/>
          <w:szCs w:val="24"/>
        </w:rPr>
        <w:t>iškilus</w:t>
      </w:r>
      <w:proofErr w:type="gramEnd"/>
      <w:r>
        <w:rPr>
          <w:rFonts w:ascii="TTA6Co00" w:hAnsi="TTA6Co00" w:cs="TTA6Co00"/>
          <w:sz w:val="24"/>
          <w:szCs w:val="24"/>
        </w:rPr>
        <w:t xml:space="preserve"> klausimų dėl pasiūlymų turinio </w:t>
      </w:r>
      <w:r w:rsidR="009031F8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gali prašyti, kad dalyviai pateiktų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paaiškinimus nekeisdami pasiūlymo, dėl kurių pirkimo dokumentų reikalavimų neatitinkantis pasiūlymas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taptų atitinkantis pirkimo dokumentų reikalavimus. Esant reikalui, tiekėjai ar jų atstovai gali būti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kviečiami į Komisijos posėdį arba į susitikimą su pirkimo organizatoriumi, pranešant, į kokius klausimus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jie turės atsakyti.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43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9031F8">
        <w:rPr>
          <w:rFonts w:ascii="TTA6Co00" w:hAnsi="TTA6Co00" w:cs="TTA6Co00"/>
          <w:sz w:val="24"/>
          <w:szCs w:val="24"/>
        </w:rPr>
        <w:t>Lopšelis</w:t>
      </w:r>
      <w:proofErr w:type="gramEnd"/>
      <w:r w:rsidR="009031F8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atmeta pasiūlymą, jeigu:</w:t>
      </w:r>
    </w:p>
    <w:p w:rsidR="003905A8" w:rsidRDefault="003905A8" w:rsidP="00420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43.1. </w:t>
      </w:r>
      <w:proofErr w:type="gramStart"/>
      <w:r>
        <w:rPr>
          <w:rFonts w:ascii="TTA6Co00" w:hAnsi="TTA6Co00" w:cs="TTA6Co00"/>
          <w:sz w:val="24"/>
          <w:szCs w:val="24"/>
        </w:rPr>
        <w:t>tiekėjas</w:t>
      </w:r>
      <w:proofErr w:type="gramEnd"/>
      <w:r>
        <w:rPr>
          <w:rFonts w:ascii="TTA6Co00" w:hAnsi="TTA6Co00" w:cs="TTA6Co00"/>
          <w:sz w:val="24"/>
          <w:szCs w:val="24"/>
        </w:rPr>
        <w:t xml:space="preserve"> neatitiko minimalių kvalifikacijos reikalavimų;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43.2. </w:t>
      </w:r>
      <w:proofErr w:type="gramStart"/>
      <w:r>
        <w:rPr>
          <w:rFonts w:ascii="TTA6Co00" w:hAnsi="TTA6Co00" w:cs="TTA6Co00"/>
          <w:sz w:val="24"/>
          <w:szCs w:val="24"/>
        </w:rPr>
        <w:t>tiekėjas</w:t>
      </w:r>
      <w:proofErr w:type="gramEnd"/>
      <w:r>
        <w:rPr>
          <w:rFonts w:ascii="TTA6Co00" w:hAnsi="TTA6Co00" w:cs="TTA6Co00"/>
          <w:sz w:val="24"/>
          <w:szCs w:val="24"/>
        </w:rPr>
        <w:t xml:space="preserve"> savo pasiūlyme pateikė netikslius ar neišsamius duomenis apie savo</w:t>
      </w:r>
      <w:r w:rsidR="009031F8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kvalifikaciją ir, </w:t>
      </w:r>
      <w:r w:rsidR="009031F8">
        <w:rPr>
          <w:rFonts w:ascii="TTA6Co00" w:hAnsi="TTA6Co00" w:cs="TTA6Co00"/>
          <w:sz w:val="24"/>
          <w:szCs w:val="24"/>
        </w:rPr>
        <w:t>Lopšeliui-d</w:t>
      </w:r>
      <w:r>
        <w:rPr>
          <w:rFonts w:ascii="TTA6Co00" w:hAnsi="TTA6Co00" w:cs="TTA6Co00"/>
          <w:sz w:val="24"/>
          <w:szCs w:val="24"/>
        </w:rPr>
        <w:t>arželiui prašant, nepatikslino jų;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43.3. </w:t>
      </w:r>
      <w:proofErr w:type="gramStart"/>
      <w:r>
        <w:rPr>
          <w:rFonts w:ascii="TTA6Co00" w:hAnsi="TTA6Co00" w:cs="TTA6Co00"/>
          <w:sz w:val="24"/>
          <w:szCs w:val="24"/>
        </w:rPr>
        <w:t>pasiūlymas</w:t>
      </w:r>
      <w:proofErr w:type="gramEnd"/>
      <w:r>
        <w:rPr>
          <w:rFonts w:ascii="TTA6Co00" w:hAnsi="TTA6Co00" w:cs="TTA6Co00"/>
          <w:sz w:val="24"/>
          <w:szCs w:val="24"/>
        </w:rPr>
        <w:t xml:space="preserve"> neatitiko pirkimo dokumentuose nustatytų reikalavimų;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43.4. </w:t>
      </w:r>
      <w:proofErr w:type="gramStart"/>
      <w:r>
        <w:rPr>
          <w:rFonts w:ascii="TTA6Co00" w:hAnsi="TTA6Co00" w:cs="TTA6Co00"/>
          <w:sz w:val="24"/>
          <w:szCs w:val="24"/>
        </w:rPr>
        <w:t>buvo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pasiūlyta neįprastai maža kaina ir tiekėjas perkančiosios organizacijos prašymu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nepateikė</w:t>
      </w:r>
      <w:proofErr w:type="gramEnd"/>
      <w:r>
        <w:rPr>
          <w:rFonts w:ascii="TTA6Co00" w:hAnsi="TTA6Co00" w:cs="TTA6Co00"/>
          <w:sz w:val="24"/>
          <w:szCs w:val="24"/>
        </w:rPr>
        <w:t xml:space="preserve"> raštiško kainos sudėtinių dalių pagrindimo arba kitaip nepagrindė neįprastai mažos kainos;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43.5. </w:t>
      </w:r>
      <w:proofErr w:type="gramStart"/>
      <w:r>
        <w:rPr>
          <w:rFonts w:ascii="TTA6Co00" w:hAnsi="TTA6Co00" w:cs="TTA6Co00"/>
          <w:sz w:val="24"/>
          <w:szCs w:val="24"/>
        </w:rPr>
        <w:t>visų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tiekėjų, kurių pasiūlymai neatmesti dėl kitų priežasčių, buvo pasiūlytos per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didelės</w:t>
      </w:r>
      <w:proofErr w:type="gramEnd"/>
      <w:r>
        <w:rPr>
          <w:rFonts w:ascii="TTA6Co00" w:hAnsi="TTA6Co00" w:cs="TTA6Co00"/>
          <w:sz w:val="24"/>
          <w:szCs w:val="24"/>
        </w:rPr>
        <w:t xml:space="preserve">, </w:t>
      </w:r>
      <w:r w:rsidR="009031F8">
        <w:rPr>
          <w:rFonts w:ascii="TTA6Co00" w:hAnsi="TTA6Co00" w:cs="TTA6Co00"/>
          <w:sz w:val="24"/>
          <w:szCs w:val="24"/>
        </w:rPr>
        <w:t>Lopšeliui-d</w:t>
      </w:r>
      <w:r>
        <w:rPr>
          <w:rFonts w:ascii="TTA6Co00" w:hAnsi="TTA6Co00" w:cs="TTA6Co00"/>
          <w:sz w:val="24"/>
          <w:szCs w:val="24"/>
        </w:rPr>
        <w:t>arželiui nepriimtinos kainos;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43.6. </w:t>
      </w:r>
      <w:proofErr w:type="gramStart"/>
      <w:r>
        <w:rPr>
          <w:rFonts w:ascii="TTA6Co00" w:hAnsi="TTA6Co00" w:cs="TTA6Co00"/>
          <w:sz w:val="24"/>
          <w:szCs w:val="24"/>
        </w:rPr>
        <w:t>tiekėjas</w:t>
      </w:r>
      <w:proofErr w:type="gramEnd"/>
      <w:r>
        <w:rPr>
          <w:rFonts w:ascii="TTA6Co00" w:hAnsi="TTA6Co00" w:cs="TTA6Co00"/>
          <w:sz w:val="24"/>
          <w:szCs w:val="24"/>
        </w:rPr>
        <w:t xml:space="preserve"> pateikė pasiūlymą ir voke ir CVP IS priemonėmis;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43.7. </w:t>
      </w:r>
      <w:proofErr w:type="gramStart"/>
      <w:r>
        <w:rPr>
          <w:rFonts w:ascii="TTA6Co00" w:hAnsi="TTA6Co00" w:cs="TTA6Co00"/>
          <w:sz w:val="24"/>
          <w:szCs w:val="24"/>
        </w:rPr>
        <w:t>pasiūlymas</w:t>
      </w:r>
      <w:proofErr w:type="gramEnd"/>
      <w:r>
        <w:rPr>
          <w:rFonts w:ascii="TTA6Co00" w:hAnsi="TTA6Co00" w:cs="TTA6Co00"/>
          <w:sz w:val="24"/>
          <w:szCs w:val="24"/>
        </w:rPr>
        <w:t xml:space="preserve"> arba jį sudarantys dokumentai buvo nepasirašyti arba netinkamai pasirašyti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lastRenderedPageBreak/>
        <w:t>saugiu</w:t>
      </w:r>
      <w:proofErr w:type="gramEnd"/>
      <w:r>
        <w:rPr>
          <w:rFonts w:ascii="TTA6Co00" w:hAnsi="TTA6Co00" w:cs="TTA6Co00"/>
          <w:sz w:val="24"/>
          <w:szCs w:val="24"/>
        </w:rPr>
        <w:t xml:space="preserve"> elektroniniu parašu, kaip reikalaujama Elektroninio parašo įstatyme ir pirkimo sąlygose, jei to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buvo prašoma.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44. Dėl Taisyklių 44 punkte nurodytų priežasčių neatmesti pasiūlymai vertinami remiantis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vienu</w:t>
      </w:r>
      <w:proofErr w:type="gramEnd"/>
      <w:r>
        <w:rPr>
          <w:rFonts w:ascii="TTA6Co00" w:hAnsi="TTA6Co00" w:cs="TTA6Co00"/>
          <w:sz w:val="24"/>
          <w:szCs w:val="24"/>
        </w:rPr>
        <w:t xml:space="preserve"> iš šių kriterijų: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44.1. </w:t>
      </w:r>
      <w:proofErr w:type="gramStart"/>
      <w:r>
        <w:rPr>
          <w:rFonts w:ascii="TTA6Co00" w:hAnsi="TTA6Co00" w:cs="TTA6Co00"/>
          <w:sz w:val="24"/>
          <w:szCs w:val="24"/>
        </w:rPr>
        <w:t>ekonomiškai</w:t>
      </w:r>
      <w:proofErr w:type="gramEnd"/>
      <w:r>
        <w:rPr>
          <w:rFonts w:ascii="TTA6Co00" w:hAnsi="TTA6Co00" w:cs="TTA6Co00"/>
          <w:sz w:val="24"/>
          <w:szCs w:val="24"/>
        </w:rPr>
        <w:t xml:space="preserve"> naudingiausio pasiūlymo, kai pirkimo sutartis sudaroma su dalyviu,</w:t>
      </w:r>
    </w:p>
    <w:p w:rsidR="003905A8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P</w:t>
      </w:r>
      <w:r w:rsidR="003905A8">
        <w:rPr>
          <w:rFonts w:ascii="TTA6Co00" w:hAnsi="TTA6Co00" w:cs="TTA6Co00"/>
          <w:sz w:val="24"/>
          <w:szCs w:val="24"/>
        </w:rPr>
        <w:t>ateikusiu</w:t>
      </w:r>
      <w:r>
        <w:rPr>
          <w:rFonts w:ascii="TTA6Co00" w:hAnsi="TTA6Co00" w:cs="TTA6Co00"/>
          <w:sz w:val="24"/>
          <w:szCs w:val="24"/>
        </w:rPr>
        <w:t xml:space="preserve"> Lop</w:t>
      </w:r>
      <w:r>
        <w:rPr>
          <w:rFonts w:cs="TTA6Co00"/>
          <w:sz w:val="24"/>
          <w:szCs w:val="24"/>
          <w:lang w:val="lt-LT"/>
        </w:rPr>
        <w:t>šeliui-</w:t>
      </w:r>
      <w:r>
        <w:rPr>
          <w:rFonts w:ascii="TTA6Co00" w:hAnsi="TTA6Co00" w:cs="TTA6Co00"/>
          <w:sz w:val="24"/>
          <w:szCs w:val="24"/>
        </w:rPr>
        <w:t>d</w:t>
      </w:r>
      <w:r w:rsidR="003905A8">
        <w:rPr>
          <w:rFonts w:ascii="TTA6Co00" w:hAnsi="TTA6Co00" w:cs="TTA6Co00"/>
          <w:sz w:val="24"/>
          <w:szCs w:val="24"/>
        </w:rPr>
        <w:t>arželiui naudingiausią pasiūlymą, išrinktą pagal pirkimo dokumentuose nustatytus kriterijus,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susijusius su pirkimo objektu, paprastai – kokybės, techninių privalumų, estetinių ir funkcinių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charakteristikų, aplinkosaugos charakteristikų, eksploatavimo išlaidų, veiksmingumo, garantinio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aptarnavimo ir techninės pagalbos, pristatymo datos, pristatymo laiko arba užbaigimo laiko kriterijai. Tais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atvejais, kai pirkimo sutarties įvykdymo kokybė priklauso nuo už pirkimo sutarties įvykdymą atsakingų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darbuotojų kompetencijos, išrenkant ekonomiškai naudingiausią pasiūlymą taip pat gali būti vertinama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darbuotojų kvalifikacija ir patirtis;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44.2. </w:t>
      </w:r>
      <w:proofErr w:type="gramStart"/>
      <w:r>
        <w:rPr>
          <w:rFonts w:ascii="TTA6Co00" w:hAnsi="TTA6Co00" w:cs="TTA6Co00"/>
          <w:sz w:val="24"/>
          <w:szCs w:val="24"/>
        </w:rPr>
        <w:t>mažiausios</w:t>
      </w:r>
      <w:proofErr w:type="gramEnd"/>
      <w:r>
        <w:rPr>
          <w:rFonts w:ascii="TTA6Co00" w:hAnsi="TTA6Co00" w:cs="TTA6Co00"/>
          <w:sz w:val="24"/>
          <w:szCs w:val="24"/>
        </w:rPr>
        <w:t xml:space="preserve"> kainos.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44.3. </w:t>
      </w: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dokumentuose nustatytais kitais vertinimo kriterijais, remiantis VPĮ 90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straipsnio</w:t>
      </w:r>
      <w:proofErr w:type="gramEnd"/>
      <w:r>
        <w:rPr>
          <w:rFonts w:ascii="TTA6Co00" w:hAnsi="TTA6Co00" w:cs="TTA6Co00"/>
          <w:sz w:val="24"/>
          <w:szCs w:val="24"/>
        </w:rPr>
        <w:t xml:space="preserve"> nuostatomis.</w:t>
      </w:r>
    </w:p>
    <w:p w:rsidR="003905A8" w:rsidRDefault="003905A8" w:rsidP="009031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45. Tais atvejais, kai vertinant ekonomiškai naudingiausio pasiūlymo vertinimo kriterijumi,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kelių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 pasiūlymų ekonominis naudingumas yra vienodas, vertinant mažiausios kainos kriterijumi –kelių tiekėjų kaina yra vienoda, sudarant pasiūlymų eilę, pirmesnis į šią eilę įrašomas tiekėjas, kurio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vokas su pasiūlymais įregistruotas anksčiausiai arba kurio pasiūlymas buvo pateiktas pirmiau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elektroninėmis priemonėmis. Jei elektroninėmis priemonėmis atliekame pirkime dalį pasiūlymo galima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pateikti voke (</w:t>
      </w:r>
      <w:proofErr w:type="gramStart"/>
      <w:r>
        <w:rPr>
          <w:rFonts w:ascii="TTA6Co00" w:hAnsi="TTA6Co00" w:cs="TTA6Co00"/>
          <w:sz w:val="24"/>
          <w:szCs w:val="24"/>
        </w:rPr>
        <w:t>pvz.,</w:t>
      </w:r>
      <w:proofErr w:type="gramEnd"/>
      <w:r>
        <w:rPr>
          <w:rFonts w:ascii="TTA6Co00" w:hAnsi="TTA6Co00" w:cs="TTA6Co00"/>
          <w:sz w:val="24"/>
          <w:szCs w:val="24"/>
        </w:rPr>
        <w:t xml:space="preserve"> garantiją), tai pasiūlymo pateikimo momentas yra tuomet, kai gauta paskutinė jo dalis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ir pirmesnis į pasiūlymų eilę įrašomas tas, kuris pirmas pateikė visą pasiūlymą. Laimėjusiu pasiūlymu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pripažįstamas pirmuoju pasiūlymų eilėje esantis pasiūlymas.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46. Informavimas apie pirkimo procedūros rezultatus vykdomas pagal VPĮ 41 straipsnio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nuostatas</w:t>
      </w:r>
      <w:proofErr w:type="gramEnd"/>
      <w:r>
        <w:rPr>
          <w:rFonts w:ascii="TTA6Co00" w:hAnsi="TTA6Co00" w:cs="TTA6Co00"/>
          <w:sz w:val="24"/>
          <w:szCs w:val="24"/>
        </w:rPr>
        <w:t>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47. Tais atvejais, kai pasiūlymą pateikti kviečiamas tik vienas tiekėjas arba pasiūlymą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pateikia</w:t>
      </w:r>
      <w:proofErr w:type="gramEnd"/>
      <w:r>
        <w:rPr>
          <w:rFonts w:ascii="TTA6Co00" w:hAnsi="TTA6Co00" w:cs="TTA6Co00"/>
          <w:sz w:val="24"/>
          <w:szCs w:val="24"/>
        </w:rPr>
        <w:t xml:space="preserve"> tik vienas tiekėjas, jo pasiūlymas laikomas laimėjusiu, jeigu jis neatmestas pagal Taisyklių 44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punkto nuostatas.</w:t>
      </w:r>
    </w:p>
    <w:p w:rsidR="00AD21FA" w:rsidRDefault="00AD21F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AD21FA" w:rsidRDefault="003905A8" w:rsidP="00AD21FA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AD21FA">
        <w:rPr>
          <w:rFonts w:ascii="TTA6Bo00" w:hAnsi="TTA6Bo00" w:cs="TTA6Bo00"/>
          <w:b/>
          <w:sz w:val="24"/>
          <w:szCs w:val="24"/>
        </w:rPr>
        <w:t>VII. PIRKIMO SUTARTIS</w:t>
      </w:r>
    </w:p>
    <w:p w:rsidR="00AD21FA" w:rsidRDefault="00AD21F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48. Pirkimo sutartis turi būti sudaroma nedelsiant, bet ne anksčiau negu pasibaigė pirkimo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sutarties</w:t>
      </w:r>
      <w:proofErr w:type="gramEnd"/>
      <w:r>
        <w:rPr>
          <w:rFonts w:ascii="TTA6Co00" w:hAnsi="TTA6Co00" w:cs="TTA6Co00"/>
          <w:sz w:val="24"/>
          <w:szCs w:val="24"/>
        </w:rPr>
        <w:t xml:space="preserve"> sudarymo atidėjimo terminas (toliau – atidėjimo terminas). Atidėjimo terminas gali būti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netaikomas</w:t>
      </w:r>
      <w:proofErr w:type="gramEnd"/>
      <w:r>
        <w:rPr>
          <w:rFonts w:ascii="TTA6Co00" w:hAnsi="TTA6Co00" w:cs="TTA6Co00"/>
          <w:sz w:val="24"/>
          <w:szCs w:val="24"/>
        </w:rPr>
        <w:t>, kai: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48.1. </w:t>
      </w:r>
      <w:proofErr w:type="gramStart"/>
      <w:r>
        <w:rPr>
          <w:rFonts w:ascii="TTA6Co00" w:hAnsi="TTA6Co00" w:cs="TTA6Co00"/>
          <w:sz w:val="24"/>
          <w:szCs w:val="24"/>
        </w:rPr>
        <w:t>vienintelis</w:t>
      </w:r>
      <w:proofErr w:type="gramEnd"/>
      <w:r>
        <w:rPr>
          <w:rFonts w:ascii="TTA6Co00" w:hAnsi="TTA6Co00" w:cs="TTA6Co00"/>
          <w:sz w:val="24"/>
          <w:szCs w:val="24"/>
        </w:rPr>
        <w:t xml:space="preserve"> suinteresuotas dalyvis yra tas, su kuriuo sudaroma pirkimo sutartis ir nėra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suinteresuotų</w:t>
      </w:r>
      <w:proofErr w:type="gramEnd"/>
      <w:r>
        <w:rPr>
          <w:rFonts w:ascii="TTA6Co00" w:hAnsi="TTA6Co00" w:cs="TTA6Co00"/>
          <w:sz w:val="24"/>
          <w:szCs w:val="24"/>
        </w:rPr>
        <w:t xml:space="preserve"> kandidatų;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48.2. </w:t>
      </w:r>
      <w:proofErr w:type="gramStart"/>
      <w:r>
        <w:rPr>
          <w:rFonts w:ascii="TTA6Co00" w:hAnsi="TTA6Co00" w:cs="TTA6Co00"/>
          <w:sz w:val="24"/>
          <w:szCs w:val="24"/>
        </w:rPr>
        <w:t>supaprastintų</w:t>
      </w:r>
      <w:proofErr w:type="gramEnd"/>
      <w:r>
        <w:rPr>
          <w:rFonts w:ascii="TTA6Co00" w:hAnsi="TTA6Co00" w:cs="TTA6Co00"/>
          <w:sz w:val="24"/>
          <w:szCs w:val="24"/>
        </w:rPr>
        <w:t xml:space="preserve"> pirkimų atveju pirkimo sutarties vertė mažesnė kaip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PVM arba kai pirkimo sutartis sudaroma atliekant mažos vertės pirkimą.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49. Pirkimo sutartis sudaroma raštu ar žodžiu.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49.1</w:t>
      </w:r>
      <w:proofErr w:type="gramStart"/>
      <w:r>
        <w:rPr>
          <w:rFonts w:ascii="TTA6Co00" w:hAnsi="TTA6Co00" w:cs="TTA6Co00"/>
          <w:sz w:val="24"/>
          <w:szCs w:val="24"/>
        </w:rPr>
        <w:t>.Kai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sutartis sudaroma raštu (išskyrus mažos vertės pirkimus), turi būti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nustatyta: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49.1.1. </w:t>
      </w: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sutarties šalių teisės ir pareigos;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49.1.2.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prekės, paslaugos ar darbai, jeigu įmanoma, – tikslūs jų kiekiai;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49.1.3. </w:t>
      </w:r>
      <w:proofErr w:type="gramStart"/>
      <w:r>
        <w:rPr>
          <w:rFonts w:ascii="TTA6Co00" w:hAnsi="TTA6Co00" w:cs="TTA6Co00"/>
          <w:sz w:val="24"/>
          <w:szCs w:val="24"/>
        </w:rPr>
        <w:t>kainodaros</w:t>
      </w:r>
      <w:proofErr w:type="gramEnd"/>
      <w:r>
        <w:rPr>
          <w:rFonts w:ascii="TTA6Co00" w:hAnsi="TTA6Co00" w:cs="TTA6Co00"/>
          <w:sz w:val="24"/>
          <w:szCs w:val="24"/>
        </w:rPr>
        <w:t xml:space="preserve"> taisyklės, nustatytos pagal Lietuvos Respublikos Vyriausybės arba jos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įgaliotos</w:t>
      </w:r>
      <w:proofErr w:type="gramEnd"/>
      <w:r>
        <w:rPr>
          <w:rFonts w:ascii="TTA6Co00" w:hAnsi="TTA6Co00" w:cs="TTA6Co00"/>
          <w:sz w:val="24"/>
          <w:szCs w:val="24"/>
        </w:rPr>
        <w:t xml:space="preserve"> institucijos patvirtintą metodiką;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lastRenderedPageBreak/>
        <w:t xml:space="preserve">49.1.4. </w:t>
      </w:r>
      <w:proofErr w:type="gramStart"/>
      <w:r>
        <w:rPr>
          <w:rFonts w:ascii="TTA6Co00" w:hAnsi="TTA6Co00" w:cs="TTA6Co00"/>
          <w:sz w:val="24"/>
          <w:szCs w:val="24"/>
        </w:rPr>
        <w:t>atsiskaitymų</w:t>
      </w:r>
      <w:proofErr w:type="gramEnd"/>
      <w:r>
        <w:rPr>
          <w:rFonts w:ascii="TTA6Co00" w:hAnsi="TTA6Co00" w:cs="TTA6Co00"/>
          <w:sz w:val="24"/>
          <w:szCs w:val="24"/>
        </w:rPr>
        <w:t xml:space="preserve"> ir mokėjimo tvarka;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49.1.5. </w:t>
      </w:r>
      <w:proofErr w:type="gramStart"/>
      <w:r>
        <w:rPr>
          <w:rFonts w:ascii="TTA6Co00" w:hAnsi="TTA6Co00" w:cs="TTA6Co00"/>
          <w:sz w:val="24"/>
          <w:szCs w:val="24"/>
        </w:rPr>
        <w:t>prievolių</w:t>
      </w:r>
      <w:proofErr w:type="gramEnd"/>
      <w:r>
        <w:rPr>
          <w:rFonts w:ascii="TTA6Co00" w:hAnsi="TTA6Co00" w:cs="TTA6Co00"/>
          <w:sz w:val="24"/>
          <w:szCs w:val="24"/>
        </w:rPr>
        <w:t xml:space="preserve"> įvykdymo terminai;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49.1.6. </w:t>
      </w:r>
      <w:proofErr w:type="gramStart"/>
      <w:r>
        <w:rPr>
          <w:rFonts w:ascii="TTA6Co00" w:hAnsi="TTA6Co00" w:cs="TTA6Co00"/>
          <w:sz w:val="24"/>
          <w:szCs w:val="24"/>
        </w:rPr>
        <w:t>prievolių</w:t>
      </w:r>
      <w:proofErr w:type="gramEnd"/>
      <w:r>
        <w:rPr>
          <w:rFonts w:ascii="TTA6Co00" w:hAnsi="TTA6Co00" w:cs="TTA6Co00"/>
          <w:sz w:val="24"/>
          <w:szCs w:val="24"/>
        </w:rPr>
        <w:t xml:space="preserve"> įvykdymo užtikrinimas;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49.1.7. </w:t>
      </w:r>
      <w:proofErr w:type="gramStart"/>
      <w:r>
        <w:rPr>
          <w:rFonts w:ascii="TTA6Co00" w:hAnsi="TTA6Co00" w:cs="TTA6Co00"/>
          <w:sz w:val="24"/>
          <w:szCs w:val="24"/>
        </w:rPr>
        <w:t>ginčų</w:t>
      </w:r>
      <w:proofErr w:type="gramEnd"/>
      <w:r>
        <w:rPr>
          <w:rFonts w:ascii="TTA6Co00" w:hAnsi="TTA6Co00" w:cs="TTA6Co00"/>
          <w:sz w:val="24"/>
          <w:szCs w:val="24"/>
        </w:rPr>
        <w:t xml:space="preserve"> sprendimo tvarka;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49.1.8. </w:t>
      </w: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sutarties nutraukimo tvarka;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49.1.9. </w:t>
      </w: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sutarties galiojimas;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49.1.10. </w:t>
      </w:r>
      <w:proofErr w:type="gramStart"/>
      <w:r>
        <w:rPr>
          <w:rFonts w:ascii="TTA6Co00" w:hAnsi="TTA6Co00" w:cs="TTA6Co00"/>
          <w:sz w:val="24"/>
          <w:szCs w:val="24"/>
        </w:rPr>
        <w:t>subrangovai</w:t>
      </w:r>
      <w:proofErr w:type="gramEnd"/>
      <w:r>
        <w:rPr>
          <w:rFonts w:ascii="TTA6Co00" w:hAnsi="TTA6Co00" w:cs="TTA6Co00"/>
          <w:sz w:val="24"/>
          <w:szCs w:val="24"/>
        </w:rPr>
        <w:t>, subtiekėjai ar subteikėjai, jeigu vykdant sutartį jie pasitelkiami, ir jų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keitimo</w:t>
      </w:r>
      <w:proofErr w:type="gramEnd"/>
      <w:r>
        <w:rPr>
          <w:rFonts w:ascii="TTA6Co00" w:hAnsi="TTA6Co00" w:cs="TTA6Co00"/>
          <w:sz w:val="24"/>
          <w:szCs w:val="24"/>
        </w:rPr>
        <w:t xml:space="preserve"> tvarka.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49.2. Pirkimo sutartis gali būti sudaroma žodžiu, kai atliekami supaprastinti pirkimai, kurių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sutarties</w:t>
      </w:r>
      <w:proofErr w:type="gramEnd"/>
      <w:r>
        <w:rPr>
          <w:rFonts w:ascii="TTA6Co00" w:hAnsi="TTA6Co00" w:cs="TTA6Co00"/>
          <w:sz w:val="24"/>
          <w:szCs w:val="24"/>
        </w:rPr>
        <w:t xml:space="preserve"> vertė yra mažesnė kaip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 ir sutartinių įsipareigojimų vykdymas nėra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užtikrinamas</w:t>
      </w:r>
      <w:proofErr w:type="gramEnd"/>
      <w:r>
        <w:rPr>
          <w:rFonts w:ascii="TTA6Co00" w:hAnsi="TTA6Co00" w:cs="TTA6Co00"/>
          <w:sz w:val="24"/>
          <w:szCs w:val="24"/>
        </w:rPr>
        <w:t xml:space="preserve"> Lietuvos Respublikos civiliniame kodekse (Žin., 2000, Nr. 74-2262) nustatytais prievolių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įvykdymo užtikrinimo būdais. Jei pirkimo sutartis sudaroma žodžiu, Darželis turi turėti išlaidas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pagrindžiančius dokumentus (pavyzdžiui, fiskalinį kvitą ir (ar) sąskaitą faktūrą), kuriuose įrašo prekių,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paslaugų ar darbų kodą (-us) pagal Bendrąjį viešųjų pirkimų žodyną ir supaprastintų viešųjų pirkimų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taisyklių punktą, kuriuo vadovaujantis pasirinktas atitinkamas pirkimo būdas.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Pirkimo sutartis vykdoma ir nutraukiama vadovaujantis Lietuvos Respublikos civiliniu kodeksu.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50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CD087B">
        <w:rPr>
          <w:rFonts w:ascii="TTA6Co00" w:hAnsi="TTA6Co00" w:cs="TTA6Co00"/>
          <w:sz w:val="24"/>
          <w:szCs w:val="24"/>
        </w:rPr>
        <w:t>Lopšelis</w:t>
      </w:r>
      <w:proofErr w:type="gramEnd"/>
      <w:r w:rsidR="00CD087B">
        <w:rPr>
          <w:rFonts w:ascii="TTA6Co00" w:hAnsi="TTA6Co00" w:cs="TTA6Co00"/>
          <w:sz w:val="24"/>
          <w:szCs w:val="24"/>
        </w:rPr>
        <w:t>-d</w:t>
      </w:r>
      <w:r>
        <w:rPr>
          <w:rFonts w:ascii="TTA6Co00" w:hAnsi="TTA6Co00" w:cs="TTA6Co00"/>
          <w:sz w:val="24"/>
          <w:szCs w:val="24"/>
        </w:rPr>
        <w:t>arželis gali sudaryti preliminariąją sutartį, atitinkančią Viešųjų pirkimų įstatymo 63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straipsnio nuostatas.</w:t>
      </w:r>
    </w:p>
    <w:p w:rsidR="00AD21FA" w:rsidRDefault="00AD21F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AD21FA" w:rsidRDefault="003905A8" w:rsidP="00AD21FA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AD21FA">
        <w:rPr>
          <w:rFonts w:ascii="TTA6Bo00" w:hAnsi="TTA6Bo00" w:cs="TTA6Bo00"/>
          <w:b/>
          <w:sz w:val="24"/>
          <w:szCs w:val="24"/>
        </w:rPr>
        <w:t>VIII. SUPAPRASTINTŲ PIRKIMŲ BŪDAI IR JŲ PASIRINKIMO SĄLYGOS</w:t>
      </w:r>
    </w:p>
    <w:p w:rsidR="00AD21FA" w:rsidRDefault="00AD21FA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51. Pirkimai atliekami šiais būdais: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51.1. </w:t>
      </w:r>
      <w:proofErr w:type="gramStart"/>
      <w:r>
        <w:rPr>
          <w:rFonts w:ascii="TTA6Co00" w:hAnsi="TTA6Co00" w:cs="TTA6Co00"/>
          <w:sz w:val="24"/>
          <w:szCs w:val="24"/>
        </w:rPr>
        <w:t>supaprastinto</w:t>
      </w:r>
      <w:proofErr w:type="gramEnd"/>
      <w:r>
        <w:rPr>
          <w:rFonts w:ascii="TTA6Co00" w:hAnsi="TTA6Co00" w:cs="TTA6Co00"/>
          <w:sz w:val="24"/>
          <w:szCs w:val="24"/>
        </w:rPr>
        <w:t xml:space="preserve"> atviro konkurso;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51.2. </w:t>
      </w:r>
      <w:proofErr w:type="gramStart"/>
      <w:r>
        <w:rPr>
          <w:rFonts w:ascii="TTA6Co00" w:hAnsi="TTA6Co00" w:cs="TTA6Co00"/>
          <w:sz w:val="24"/>
          <w:szCs w:val="24"/>
        </w:rPr>
        <w:t>supaprastintas</w:t>
      </w:r>
      <w:proofErr w:type="gramEnd"/>
      <w:r>
        <w:rPr>
          <w:rFonts w:ascii="TTA6Co00" w:hAnsi="TTA6Co00" w:cs="TTA6Co00"/>
          <w:sz w:val="24"/>
          <w:szCs w:val="24"/>
        </w:rPr>
        <w:t xml:space="preserve"> ribotas konkursas;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51.3. </w:t>
      </w:r>
      <w:proofErr w:type="gramStart"/>
      <w:r>
        <w:rPr>
          <w:rFonts w:ascii="TTA6Co00" w:hAnsi="TTA6Co00" w:cs="TTA6Co00"/>
          <w:sz w:val="24"/>
          <w:szCs w:val="24"/>
        </w:rPr>
        <w:t>apklausos</w:t>
      </w:r>
      <w:proofErr w:type="gramEnd"/>
      <w:r>
        <w:rPr>
          <w:rFonts w:ascii="TTA6Co00" w:hAnsi="TTA6Co00" w:cs="TTA6Co00"/>
          <w:sz w:val="24"/>
          <w:szCs w:val="24"/>
        </w:rPr>
        <w:t>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51.4. </w:t>
      </w:r>
      <w:proofErr w:type="gramStart"/>
      <w:r>
        <w:rPr>
          <w:rFonts w:ascii="TTA6Co00" w:hAnsi="TTA6Co00" w:cs="TTA6Co00"/>
          <w:sz w:val="24"/>
          <w:szCs w:val="24"/>
        </w:rPr>
        <w:t>supaprastintas</w:t>
      </w:r>
      <w:proofErr w:type="gramEnd"/>
      <w:r>
        <w:rPr>
          <w:rFonts w:ascii="TTA6Co00" w:hAnsi="TTA6Co00" w:cs="TTA6Co00"/>
          <w:sz w:val="24"/>
          <w:szCs w:val="24"/>
        </w:rPr>
        <w:t xml:space="preserve"> neskelbiamas pirkimas.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52. Pirkimas supaprastinto atviro konkurso būdu gali būti atliktas visais atvejais, tinkamai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apie</w:t>
      </w:r>
      <w:proofErr w:type="gramEnd"/>
      <w:r>
        <w:rPr>
          <w:rFonts w:ascii="TTA6Co00" w:hAnsi="TTA6Co00" w:cs="TTA6Co00"/>
          <w:sz w:val="24"/>
          <w:szCs w:val="24"/>
        </w:rPr>
        <w:t xml:space="preserve"> jį paskelbus.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53. Apklausos būdu pirkimas gali būti atliekamas, kai pagal Viešųjų pirkimų įstatymą ir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Taisyklėse nustatytas sąlygas apie supaprastintą pirkimą neprivaloma skelbti.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54. Pirkimas apklausos būdu gali būti atliekamas esant bent vienai šių sąlygų: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54.1. </w:t>
      </w:r>
      <w:proofErr w:type="gramStart"/>
      <w:r>
        <w:rPr>
          <w:rFonts w:ascii="TTA6Co00" w:hAnsi="TTA6Co00" w:cs="TTA6Co00"/>
          <w:sz w:val="24"/>
          <w:szCs w:val="24"/>
        </w:rPr>
        <w:t>perkama</w:t>
      </w:r>
      <w:proofErr w:type="gramEnd"/>
      <w:r>
        <w:rPr>
          <w:rFonts w:ascii="TTA6Co00" w:hAnsi="TTA6Co00" w:cs="TTA6Co00"/>
          <w:sz w:val="24"/>
          <w:szCs w:val="24"/>
        </w:rPr>
        <w:t xml:space="preserve"> iš socialinių įmonių, įmonių, kuriose dirba daugiau kaip 50 procentų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nuteistųjų, atliekančių arešto, terminuoto laisvės atėmimo ir laisvės atėmimo iki gyvos galvos bausmes,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įmonių, kuriose dirba daugiau kaip 50 procentų neįgaliųjų, ir įmonių, kurių dalyviai yra sveikatos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priežiūros įstaigos ir kuriose darbo terapijos pagrindais dirba ne mažiau kaip 50 procentų pacientų,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perkamos jų pagamintos prekės, teikiamos paslaugos ar atliekami darbai;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54.2.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pirkimas atitinka mažos vertės pirkimo sąvoką;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54.3. </w:t>
      </w:r>
      <w:proofErr w:type="gramStart"/>
      <w:r>
        <w:rPr>
          <w:rFonts w:ascii="TTA6Co00" w:hAnsi="TTA6Co00" w:cs="TTA6Co00"/>
          <w:sz w:val="24"/>
          <w:szCs w:val="24"/>
        </w:rPr>
        <w:t>prekės</w:t>
      </w:r>
      <w:proofErr w:type="gramEnd"/>
      <w:r>
        <w:rPr>
          <w:rFonts w:ascii="TTA6Co00" w:hAnsi="TTA6Co00" w:cs="TTA6Co00"/>
          <w:sz w:val="24"/>
          <w:szCs w:val="24"/>
        </w:rPr>
        <w:t xml:space="preserve"> ir paslaugos yra perkamos naudojant reprezentacinėms išlaidoms skirtas lėšas;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54.4.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šios prekės: muziejų eksponatai, archyvų ir bibliotekų dokumentai,</w:t>
      </w:r>
      <w:r w:rsidR="00AD21F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prenumeruojami laikraščiai ir žurnalai;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54.5.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Perkančiosios organizacijos darbuotojų, dirbančių pagal darbo sutartį,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mokymo</w:t>
      </w:r>
      <w:proofErr w:type="gramEnd"/>
      <w:r>
        <w:rPr>
          <w:rFonts w:ascii="TTA6Co00" w:hAnsi="TTA6Co00" w:cs="TTA6Co00"/>
          <w:sz w:val="24"/>
          <w:szCs w:val="24"/>
        </w:rPr>
        <w:t xml:space="preserve"> paslaugos;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54.6. </w:t>
      </w:r>
      <w:proofErr w:type="gramStart"/>
      <w:r>
        <w:rPr>
          <w:rFonts w:ascii="TTA6Co00" w:hAnsi="TTA6Co00" w:cs="TTA6Co00"/>
          <w:sz w:val="24"/>
          <w:szCs w:val="24"/>
        </w:rPr>
        <w:t>perkamos</w:t>
      </w:r>
      <w:proofErr w:type="gramEnd"/>
      <w:r>
        <w:rPr>
          <w:rFonts w:ascii="TTA6Co00" w:hAnsi="TTA6Co00" w:cs="TTA6Co00"/>
          <w:sz w:val="24"/>
          <w:szCs w:val="24"/>
        </w:rPr>
        <w:t xml:space="preserve"> literatūros, mokslo ir meno kūrinių autorių, atlikėjų ar jų kolektyvo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paslaugos</w:t>
      </w:r>
      <w:proofErr w:type="gramEnd"/>
      <w:r>
        <w:rPr>
          <w:rFonts w:ascii="TTA6Co00" w:hAnsi="TTA6Co00" w:cs="TTA6Co00"/>
          <w:sz w:val="24"/>
          <w:szCs w:val="24"/>
        </w:rPr>
        <w:t>, taip pat mokslo, kultūros ir meno sričių projektų vertinimo ir pretendentų gauti teisės aktų</w:t>
      </w:r>
      <w:r w:rsidR="00CD0F8D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nustatyta tvarka įsteigtas premijas veiklos šiose srityse vertinimo paslaugos;</w:t>
      </w:r>
    </w:p>
    <w:p w:rsidR="00CD0F8D" w:rsidRDefault="00CD0F8D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CD0F8D" w:rsidRDefault="003905A8" w:rsidP="00CD0F8D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CD0F8D">
        <w:rPr>
          <w:rFonts w:ascii="TTA6Bo00" w:hAnsi="TTA6Bo00" w:cs="TTA6Bo00"/>
          <w:b/>
          <w:sz w:val="24"/>
          <w:szCs w:val="24"/>
        </w:rPr>
        <w:lastRenderedPageBreak/>
        <w:t>IX. SUPAPRASTINTAS ATVIRAS KONKURSAS</w:t>
      </w:r>
    </w:p>
    <w:p w:rsidR="00CD0F8D" w:rsidRDefault="00CD0F8D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55. Vykdant supaprastintą atvirą konkursą, dalyvių skaičius neribojamas. Apie pirkimą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skelbiama</w:t>
      </w:r>
      <w:proofErr w:type="gramEnd"/>
      <w:r>
        <w:rPr>
          <w:rFonts w:ascii="TTA6Co00" w:hAnsi="TTA6Co00" w:cs="TTA6Co00"/>
          <w:sz w:val="24"/>
          <w:szCs w:val="24"/>
        </w:rPr>
        <w:t xml:space="preserve"> Viešųjų pirkimų įstatyme ir šiose Taisyklėse nustatyta tvarka. Supaprastintas atviras konkursas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laikomas įvykusiu, jeigu yra bent vienas neatmestas pasiūlymas.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56. Supaprastintame atvirame konkurse derybos tarp perkančiosios organizacijos ir dalyvių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yra</w:t>
      </w:r>
      <w:proofErr w:type="gramEnd"/>
      <w:r>
        <w:rPr>
          <w:rFonts w:ascii="TTA6Co00" w:hAnsi="TTA6Co00" w:cs="TTA6Co00"/>
          <w:sz w:val="24"/>
          <w:szCs w:val="24"/>
        </w:rPr>
        <w:t xml:space="preserve"> draudžiamos.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57. Pasiūlymų pateikimo terminas negali būti trumpesnis kaip 7 darbo dienos nuo skelbimo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apie</w:t>
      </w:r>
      <w:proofErr w:type="gramEnd"/>
      <w:r>
        <w:rPr>
          <w:rFonts w:ascii="TTA6Co00" w:hAnsi="TTA6Co00" w:cs="TTA6Co00"/>
          <w:sz w:val="24"/>
          <w:szCs w:val="24"/>
        </w:rPr>
        <w:t xml:space="preserve"> supaprastintą pirkimą paskelbimo CVP IS.</w:t>
      </w: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CD087B" w:rsidRDefault="003905A8" w:rsidP="00CD087B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CD087B">
        <w:rPr>
          <w:rFonts w:ascii="TTA6Bo00" w:hAnsi="TTA6Bo00" w:cs="TTA6Bo00"/>
          <w:b/>
          <w:sz w:val="24"/>
          <w:szCs w:val="24"/>
        </w:rPr>
        <w:t>X. SUPAPRASTINTAS RIBOTAS KONKURSAS</w:t>
      </w: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58. Perkančioji organizacija supaprastintą ribotą konkursą vykdo etapais: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58.1. </w:t>
      </w:r>
      <w:proofErr w:type="gramStart"/>
      <w:r>
        <w:rPr>
          <w:rFonts w:ascii="TTA6Co00" w:hAnsi="TTA6Co00" w:cs="TTA6Co00"/>
          <w:sz w:val="24"/>
          <w:szCs w:val="24"/>
        </w:rPr>
        <w:t>šiose</w:t>
      </w:r>
      <w:proofErr w:type="gramEnd"/>
      <w:r>
        <w:rPr>
          <w:rFonts w:ascii="TTA6Co00" w:hAnsi="TTA6Co00" w:cs="TTA6Co00"/>
          <w:sz w:val="24"/>
          <w:szCs w:val="24"/>
        </w:rPr>
        <w:t xml:space="preserve"> Taisyklėse nustatyta tvarka skelbia apie supaprastintą pirkimą ir remdamasi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paskelbtais</w:t>
      </w:r>
      <w:proofErr w:type="gramEnd"/>
      <w:r>
        <w:rPr>
          <w:rFonts w:ascii="TTA6Co00" w:hAnsi="TTA6Co00" w:cs="TTA6Co00"/>
          <w:sz w:val="24"/>
          <w:szCs w:val="24"/>
        </w:rPr>
        <w:t xml:space="preserve"> kvalifikacijos kriterijais atrenka tuos kandidatus, kurie bus kviečiami pateikti pasiūlymus;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58.2. </w:t>
      </w:r>
      <w:proofErr w:type="gramStart"/>
      <w:r>
        <w:rPr>
          <w:rFonts w:ascii="TTA6Co00" w:hAnsi="TTA6Co00" w:cs="TTA6Co00"/>
          <w:sz w:val="24"/>
          <w:szCs w:val="24"/>
        </w:rPr>
        <w:t>vadovaudamasi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dokumentuose nustatytomis sąlygomis, nagrinėja, vertina ir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palygina</w:t>
      </w:r>
      <w:proofErr w:type="gramEnd"/>
      <w:r>
        <w:rPr>
          <w:rFonts w:ascii="TTA6Co00" w:hAnsi="TTA6Co00" w:cs="TTA6Co00"/>
          <w:sz w:val="24"/>
          <w:szCs w:val="24"/>
        </w:rPr>
        <w:t xml:space="preserve"> pakviestų dalyvių pateiktus pasiūlymus.</w:t>
      </w:r>
    </w:p>
    <w:p w:rsidR="003905A8" w:rsidRDefault="003905A8" w:rsidP="00AD2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59. Supaprastintame ribotame konkurse derybos tarp perkančiosios organizacijos ir tiekėjų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draudžiamos</w:t>
      </w:r>
      <w:proofErr w:type="gramEnd"/>
      <w:r>
        <w:rPr>
          <w:rFonts w:ascii="TTA6Co00" w:hAnsi="TTA6Co00" w:cs="TTA6Co00"/>
          <w:sz w:val="24"/>
          <w:szCs w:val="24"/>
        </w:rPr>
        <w:t>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60. Paraiškų dalyvauti pirkime pateikimo terminas negali būti trumpesnis kaip 7 darbo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dienos</w:t>
      </w:r>
      <w:proofErr w:type="gramEnd"/>
      <w:r>
        <w:rPr>
          <w:rFonts w:ascii="TTA6Co00" w:hAnsi="TTA6Co00" w:cs="TTA6Co00"/>
          <w:sz w:val="24"/>
          <w:szCs w:val="24"/>
        </w:rPr>
        <w:t xml:space="preserve"> nuo skelbimo apie supaprastintą pirkimą paskelbimo CVP IS.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61. Pasiūlymų pateikimo terminas negali būti trumpesnis kaip 7 darbo dienos nuo kvietimų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pateikti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pasiūlymus išsiuntimo tiekėjams dienos, mažos vertės pirkimų atveju – 3 darbo dienos nuo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kvietimų</w:t>
      </w:r>
      <w:proofErr w:type="gramEnd"/>
      <w:r>
        <w:rPr>
          <w:rFonts w:ascii="TTA6Co00" w:hAnsi="TTA6Co00" w:cs="TTA6Co00"/>
          <w:sz w:val="24"/>
          <w:szCs w:val="24"/>
        </w:rPr>
        <w:t xml:space="preserve"> pateikti pasiūlymus išsiuntimo tiekėjams dienos.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62. Perkančioji organizacija skelbime apie supaprastintą pirkimą nustato, kiek mažiausiai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kandidatų</w:t>
      </w:r>
      <w:proofErr w:type="gramEnd"/>
      <w:r>
        <w:rPr>
          <w:rFonts w:ascii="TTA6Co00" w:hAnsi="TTA6Co00" w:cs="TTA6Co00"/>
          <w:sz w:val="24"/>
          <w:szCs w:val="24"/>
        </w:rPr>
        <w:t xml:space="preserve"> bus pakviesta pateikti pasiūlymus ir kokie yra kandidatų kvalifikacinės atrankos kriterijai ir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tvarka. Kviečiamų kandidatų skaičius negali būti mažesnis kaip 3.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63</w:t>
      </w:r>
      <w:proofErr w:type="gramStart"/>
      <w:r>
        <w:rPr>
          <w:rFonts w:ascii="TTA6Co00" w:hAnsi="TTA6Co00" w:cs="TTA6Co00"/>
          <w:sz w:val="24"/>
          <w:szCs w:val="24"/>
        </w:rPr>
        <w:t>.Perkančioji</w:t>
      </w:r>
      <w:proofErr w:type="gramEnd"/>
      <w:r>
        <w:rPr>
          <w:rFonts w:ascii="TTA6Co00" w:hAnsi="TTA6Co00" w:cs="TTA6Co00"/>
          <w:sz w:val="24"/>
          <w:szCs w:val="24"/>
        </w:rPr>
        <w:t xml:space="preserve"> organizacija, nustatydama atrenkamų kandidatų skaičių, kvalifikacinės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atrankos</w:t>
      </w:r>
      <w:proofErr w:type="gramEnd"/>
      <w:r>
        <w:rPr>
          <w:rFonts w:ascii="TTA6Co00" w:hAnsi="TTA6Co00" w:cs="TTA6Co00"/>
          <w:sz w:val="24"/>
          <w:szCs w:val="24"/>
        </w:rPr>
        <w:t xml:space="preserve"> kriterijus ir tvarką, privalo laikytis šių reikalavimų: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63.1. </w:t>
      </w:r>
      <w:proofErr w:type="gramStart"/>
      <w:r>
        <w:rPr>
          <w:rFonts w:ascii="TTA6Co00" w:hAnsi="TTA6Co00" w:cs="TTA6Co00"/>
          <w:sz w:val="24"/>
          <w:szCs w:val="24"/>
        </w:rPr>
        <w:t>turi</w:t>
      </w:r>
      <w:proofErr w:type="gramEnd"/>
      <w:r>
        <w:rPr>
          <w:rFonts w:ascii="TTA6Co00" w:hAnsi="TTA6Co00" w:cs="TTA6Co00"/>
          <w:sz w:val="24"/>
          <w:szCs w:val="24"/>
        </w:rPr>
        <w:t xml:space="preserve"> būti užtikrinta reali konkurencija, kvalifikacinės atrankos kriterijai turi būti aiškūs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ir</w:t>
      </w:r>
      <w:proofErr w:type="gramEnd"/>
      <w:r>
        <w:rPr>
          <w:rFonts w:ascii="TTA6Co00" w:hAnsi="TTA6Co00" w:cs="TTA6Co00"/>
          <w:sz w:val="24"/>
          <w:szCs w:val="24"/>
        </w:rPr>
        <w:t xml:space="preserve"> nediskriminuojantys;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63.2. </w:t>
      </w:r>
      <w:proofErr w:type="gramStart"/>
      <w:r>
        <w:rPr>
          <w:rFonts w:ascii="TTA6Co00" w:hAnsi="TTA6Co00" w:cs="TTA6Co00"/>
          <w:sz w:val="24"/>
          <w:szCs w:val="24"/>
        </w:rPr>
        <w:t>kvalifikacinės</w:t>
      </w:r>
      <w:proofErr w:type="gramEnd"/>
      <w:r>
        <w:rPr>
          <w:rFonts w:ascii="TTA6Co00" w:hAnsi="TTA6Co00" w:cs="TTA6Co00"/>
          <w:sz w:val="24"/>
          <w:szCs w:val="24"/>
        </w:rPr>
        <w:t xml:space="preserve"> atrankos kriterijai turi būti nustatyti Viešųjų pirkimų įstatymo 35–38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straipsnių</w:t>
      </w:r>
      <w:proofErr w:type="gramEnd"/>
      <w:r>
        <w:rPr>
          <w:rFonts w:ascii="TTA6Co00" w:hAnsi="TTA6Co00" w:cs="TTA6Co00"/>
          <w:sz w:val="24"/>
          <w:szCs w:val="24"/>
        </w:rPr>
        <w:t xml:space="preserve"> pagrindu.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64. Kvalifikacinė atranka turi būti atliekama tik iš tų kandidatų, kurie atitinka perkančiosios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organizacijos</w:t>
      </w:r>
      <w:proofErr w:type="gramEnd"/>
      <w:r>
        <w:rPr>
          <w:rFonts w:ascii="TTA6Co00" w:hAnsi="TTA6Co00" w:cs="TTA6Co00"/>
          <w:sz w:val="24"/>
          <w:szCs w:val="24"/>
        </w:rPr>
        <w:t xml:space="preserve"> nustatytus minimalius kvalifikacijos reikalavimus.</w:t>
      </w:r>
    </w:p>
    <w:p w:rsidR="003905A8" w:rsidRDefault="003905A8" w:rsidP="00C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65. Pateikti pasiūlymus turi būti pakviesta ne mažiau kandidatų, negu perkančiosios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organizacijos</w:t>
      </w:r>
      <w:proofErr w:type="gramEnd"/>
      <w:r>
        <w:rPr>
          <w:rFonts w:ascii="TTA6Co00" w:hAnsi="TTA6Co00" w:cs="TTA6Co00"/>
          <w:sz w:val="24"/>
          <w:szCs w:val="24"/>
        </w:rPr>
        <w:t xml:space="preserve"> nustatytas mažiausias kviečiamų kandidatų skaičius. Jeigu minimalius kvalifikacijos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reikalavimus</w:t>
      </w:r>
      <w:proofErr w:type="gramEnd"/>
      <w:r>
        <w:rPr>
          <w:rFonts w:ascii="TTA6Co00" w:hAnsi="TTA6Co00" w:cs="TTA6Co00"/>
          <w:sz w:val="24"/>
          <w:szCs w:val="24"/>
        </w:rPr>
        <w:t xml:space="preserve"> atitinka mažiau kandidatų, negu nustatytas mažiausias kviečiamų kandidatų skaičius,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perkančioji</w:t>
      </w:r>
      <w:proofErr w:type="gramEnd"/>
      <w:r>
        <w:rPr>
          <w:rFonts w:ascii="TTA6Co00" w:hAnsi="TTA6Co00" w:cs="TTA6Co00"/>
          <w:sz w:val="24"/>
          <w:szCs w:val="24"/>
        </w:rPr>
        <w:t xml:space="preserve"> organizacija pateikti pasiūlymus kviečia visus kandidatus, kurie atitinka keliamus minimalius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kvalifikacijos reikalavimus.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66. Konkurso metu perkančioji organizacija negali kviesti dalyvauti pirkime kitų, paraiškų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nepateikusių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 arba kandidatų, kurie neatitinka minimalių kvalifikacijos reikalavimų.</w:t>
      </w: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CD087B" w:rsidRDefault="003905A8" w:rsidP="00CD087B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CD087B">
        <w:rPr>
          <w:rFonts w:ascii="TTA6Bo00" w:hAnsi="TTA6Bo00" w:cs="TTA6Bo00"/>
          <w:b/>
          <w:sz w:val="24"/>
          <w:szCs w:val="24"/>
        </w:rPr>
        <w:t>XI. NESKELBIAMI SUPAPRASTINTI PIRKIMAI</w:t>
      </w: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67. Supaprastinto neskelbiamo pirkimo būdu, kreipiantis raštu į pasirinktą tiekėją arba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pasirinktus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tiekėjus, gali būti perkama esant bent vienai iš šių sąlygų nustatytoms Viešųjų pirkimų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įstatymo</w:t>
      </w:r>
      <w:proofErr w:type="gramEnd"/>
      <w:r>
        <w:rPr>
          <w:rFonts w:ascii="TTA6Co00" w:hAnsi="TTA6Co00" w:cs="TTA6Co00"/>
          <w:sz w:val="24"/>
          <w:szCs w:val="24"/>
        </w:rPr>
        <w:t xml:space="preserve"> 92 straipsnyje.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68. Vykdant supaprastinto neskelbiamo pirkimo procedūrą gali būti deramasi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pasiūlymo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sąlygų</w:t>
      </w:r>
      <w:proofErr w:type="gramEnd"/>
      <w:r>
        <w:rPr>
          <w:rFonts w:ascii="TTA6Co00" w:hAnsi="TTA6Co00" w:cs="TTA6Co00"/>
          <w:sz w:val="24"/>
          <w:szCs w:val="24"/>
        </w:rPr>
        <w:t>. Perkančioji organizacija pirkimo dokumentuose nurodo, ar bus deramasi arba kokiais atvejais bus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deramasi, ir derėjimosi tvarką</w:t>
      </w:r>
    </w:p>
    <w:p w:rsidR="00CD087B" w:rsidRPr="00CD087B" w:rsidRDefault="00CD087B" w:rsidP="00CD087B">
      <w:pPr>
        <w:autoSpaceDE w:val="0"/>
        <w:autoSpaceDN w:val="0"/>
        <w:adjustRightInd w:val="0"/>
        <w:spacing w:after="0" w:line="240" w:lineRule="auto"/>
        <w:jc w:val="center"/>
        <w:rPr>
          <w:rFonts w:ascii="TTA6Co00" w:hAnsi="TTA6Co00" w:cs="TTA6Co00"/>
          <w:b/>
          <w:sz w:val="24"/>
          <w:szCs w:val="24"/>
        </w:rPr>
      </w:pPr>
    </w:p>
    <w:p w:rsidR="003905A8" w:rsidRPr="00CD087B" w:rsidRDefault="003905A8" w:rsidP="00CD087B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CD087B">
        <w:rPr>
          <w:rFonts w:ascii="TTA6Bo00" w:hAnsi="TTA6Bo00" w:cs="TTA6Bo00"/>
          <w:b/>
          <w:sz w:val="24"/>
          <w:szCs w:val="24"/>
        </w:rPr>
        <w:t>XII. APKLAUSA</w:t>
      </w:r>
    </w:p>
    <w:p w:rsidR="00CD087B" w:rsidRDefault="00CD087B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69. Žodžiu pirkimas vykdomas telefonu, internetu ir/arba tiesiogiai bendraujant su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potencialiu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Tiekėju.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70. Raštu pirkimas vykdomas, kai prekių ar paslaugų viešojo pirkimo–pardavimo sutarties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vertė</w:t>
      </w:r>
      <w:proofErr w:type="gramEnd"/>
      <w:r>
        <w:rPr>
          <w:rFonts w:ascii="TTA6Co00" w:hAnsi="TTA6Co00" w:cs="TTA6Co00"/>
          <w:sz w:val="24"/>
          <w:szCs w:val="24"/>
        </w:rPr>
        <w:t xml:space="preserve"> be PVM yra didesnė nei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arba darbų viešojo pirkimo–pardavimo sutarties vertė be PVM</w:t>
      </w:r>
      <w:r w:rsidR="00CD087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yra didesnė kaip 10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>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71. Raštu kreipiantis į tiekėjus yra suformuluojamos pirkimo sąlygos, kuriose Pirkimo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organizatorius</w:t>
      </w:r>
      <w:proofErr w:type="gramEnd"/>
      <w:r>
        <w:rPr>
          <w:rFonts w:ascii="TTA6Co00" w:hAnsi="TTA6Co00" w:cs="TTA6Co00"/>
          <w:sz w:val="24"/>
          <w:szCs w:val="24"/>
        </w:rPr>
        <w:t xml:space="preserve"> ar Komisijos pirmininkas, viešojo pirkimo komisijos vardu, kreipiasi raštu į potencialius</w:t>
      </w:r>
      <w:r w:rsidR="00D6668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Tiekėjus. Šios pirkimo sąlygos potencialiems tiekėjams pateikiamos paštu, faksu, elektroniniu paštu arba</w:t>
      </w:r>
      <w:r w:rsidR="00D6668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asmeniškai. Tokios apklausos metu tiekėjams turėtų būti pateikta ši informacija: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71.1. </w:t>
      </w:r>
      <w:proofErr w:type="gramStart"/>
      <w:r>
        <w:rPr>
          <w:rFonts w:ascii="TTA6Co00" w:hAnsi="TTA6Co00" w:cs="TTA6Co00"/>
          <w:sz w:val="24"/>
          <w:szCs w:val="24"/>
        </w:rPr>
        <w:t>pageidaujamos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objekto savybės;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71.2. </w:t>
      </w:r>
      <w:proofErr w:type="gramStart"/>
      <w:r>
        <w:rPr>
          <w:rFonts w:ascii="TTA6Co00" w:hAnsi="TTA6Co00" w:cs="TTA6Co00"/>
          <w:sz w:val="24"/>
          <w:szCs w:val="24"/>
        </w:rPr>
        <w:t>svarbiausios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sutarties sąlygos;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71.3. </w:t>
      </w:r>
      <w:proofErr w:type="gramStart"/>
      <w:r>
        <w:rPr>
          <w:rFonts w:ascii="TTA6Co00" w:hAnsi="TTA6Co00" w:cs="TTA6Co00"/>
          <w:sz w:val="24"/>
          <w:szCs w:val="24"/>
        </w:rPr>
        <w:t>kokiais</w:t>
      </w:r>
      <w:proofErr w:type="gramEnd"/>
      <w:r>
        <w:rPr>
          <w:rFonts w:ascii="TTA6Co00" w:hAnsi="TTA6Co00" w:cs="TTA6Co00"/>
          <w:sz w:val="24"/>
          <w:szCs w:val="24"/>
        </w:rPr>
        <w:t xml:space="preserve"> kriterijais vadovaujantis bus pasirenkamas tiekėjas, su kuriuo bus sudaroma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sutartis;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71.4. </w:t>
      </w:r>
      <w:proofErr w:type="gramStart"/>
      <w:r>
        <w:rPr>
          <w:rFonts w:ascii="TTA6Co00" w:hAnsi="TTA6Co00" w:cs="TTA6Co00"/>
          <w:sz w:val="24"/>
          <w:szCs w:val="24"/>
        </w:rPr>
        <w:t>kokius</w:t>
      </w:r>
      <w:proofErr w:type="gramEnd"/>
      <w:r>
        <w:rPr>
          <w:rFonts w:ascii="TTA6Co00" w:hAnsi="TTA6Co00" w:cs="TTA6Co00"/>
          <w:sz w:val="24"/>
          <w:szCs w:val="24"/>
        </w:rPr>
        <w:t xml:space="preserve"> dalykus turi nurodyti siūlantis savo prekes, paslaugas ar darbus tiekėjas, kokia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forma</w:t>
      </w:r>
      <w:proofErr w:type="gramEnd"/>
      <w:r>
        <w:rPr>
          <w:rFonts w:ascii="TTA6Co00" w:hAnsi="TTA6Co00" w:cs="TTA6Co00"/>
          <w:sz w:val="24"/>
          <w:szCs w:val="24"/>
        </w:rPr>
        <w:t xml:space="preserve"> (rašytine ar žodine) ir iki kada jis tai turi padaryti;</w:t>
      </w:r>
    </w:p>
    <w:p w:rsidR="003905A8" w:rsidRDefault="003905A8" w:rsidP="00D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71.5. </w:t>
      </w:r>
      <w:proofErr w:type="gramStart"/>
      <w:r>
        <w:rPr>
          <w:rFonts w:ascii="TTA6Co00" w:hAnsi="TTA6Co00" w:cs="TTA6Co00"/>
          <w:sz w:val="24"/>
          <w:szCs w:val="24"/>
        </w:rPr>
        <w:t>kaip</w:t>
      </w:r>
      <w:proofErr w:type="gramEnd"/>
      <w:r w:rsidR="00D6668A">
        <w:rPr>
          <w:rFonts w:ascii="TTA6Co00" w:hAnsi="TTA6Co00" w:cs="TTA6Co00"/>
          <w:sz w:val="24"/>
          <w:szCs w:val="24"/>
        </w:rPr>
        <w:t xml:space="preserve"> Lopšelis- d</w:t>
      </w:r>
      <w:r>
        <w:rPr>
          <w:rFonts w:ascii="TTA6Co00" w:hAnsi="TTA6Co00" w:cs="TTA6Co00"/>
          <w:sz w:val="24"/>
          <w:szCs w:val="24"/>
        </w:rPr>
        <w:t>arželis informuos apklausiamą tiekėją apie sprendimą su juo sudaryti pirkimo</w:t>
      </w:r>
      <w:r w:rsidR="00D6668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sutartį raštu ar žodžiu.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72. Taisyklių 72 punkte nustatyta informacija tiekėjams gali būti neteikiama tik tuo atveju,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jeigu</w:t>
      </w:r>
      <w:proofErr w:type="gramEnd"/>
      <w:r>
        <w:rPr>
          <w:rFonts w:ascii="TTA6Co00" w:hAnsi="TTA6Co00" w:cs="TTA6Co00"/>
          <w:sz w:val="24"/>
          <w:szCs w:val="24"/>
        </w:rPr>
        <w:t xml:space="preserve"> dėl Taisyklių 78 punkte nurodytų priežasčių apklausiamas tik vienas tiekėjas.</w:t>
      </w:r>
    </w:p>
    <w:p w:rsidR="003905A8" w:rsidRDefault="003905A8" w:rsidP="00254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73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D6668A">
        <w:rPr>
          <w:rFonts w:ascii="TTA6Co00" w:hAnsi="TTA6Co00" w:cs="TTA6Co00"/>
          <w:sz w:val="24"/>
          <w:szCs w:val="24"/>
        </w:rPr>
        <w:t>Lopšelis</w:t>
      </w:r>
      <w:proofErr w:type="gramEnd"/>
      <w:r w:rsidR="00D6668A">
        <w:rPr>
          <w:rFonts w:ascii="TTA6Co00" w:hAnsi="TTA6Co00" w:cs="TTA6Co00"/>
          <w:sz w:val="24"/>
          <w:szCs w:val="24"/>
        </w:rPr>
        <w:t>-d</w:t>
      </w:r>
      <w:r>
        <w:rPr>
          <w:rFonts w:ascii="TTA6Co00" w:hAnsi="TTA6Co00" w:cs="TTA6Co00"/>
          <w:sz w:val="24"/>
          <w:szCs w:val="24"/>
        </w:rPr>
        <w:t>arželis turi įsitikinti, kad siūlymą pateikęs tiekėjas yra pajėgus įvykdyti pirkimo sutartį.Tam Pirkimo organizatorius ar Komisija gali kelti reikalavimus tiekėjų kvalifikacijai ir prašyti</w:t>
      </w:r>
      <w:r w:rsidR="0025469D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informacijos apie jų kvalifikaciją. Visiems tiekėjams turi būti keliami vienodi reikalavimai ir prašoma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pateikti to paties pobūdžio informaciją. Nei keliami reikalavimai, nei prašoma informacija negali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diskriminuoti tiekėjų.</w:t>
      </w:r>
    </w:p>
    <w:p w:rsidR="003905A8" w:rsidRDefault="003905A8" w:rsidP="00CD0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74. Apklausiant tiekėją ar tiekėjui atskirai kreipiantis, Pirkimo organizatorius arba Komisija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turi atsakyti į visus tiekėjo klausimus, kurie liečia pirkimą ir tiekėjui reikalingi geriau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suprasti </w:t>
      </w:r>
      <w:r w:rsidR="00273D6B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poreikius ir galimybes, tačiau tiekėjui negali būti pateikta komercinė, tarnybos ar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valstybės paslaptimi laikoma informacija arba informacija, kurios atskleidimas pakenktų viešiesiems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interesams ar trukdytų sąžiningai konkurencijai.</w:t>
      </w:r>
    </w:p>
    <w:p w:rsidR="003905A8" w:rsidRDefault="00273D6B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75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3905A8">
        <w:rPr>
          <w:rFonts w:ascii="TTA6Co00" w:hAnsi="TTA6Co00" w:cs="TTA6Co00"/>
          <w:sz w:val="24"/>
          <w:szCs w:val="24"/>
        </w:rPr>
        <w:t>Tame</w:t>
      </w:r>
      <w:proofErr w:type="gramEnd"/>
      <w:r w:rsidR="003905A8">
        <w:rPr>
          <w:rFonts w:ascii="TTA6Co00" w:hAnsi="TTA6Co00" w:cs="TTA6Co00"/>
          <w:sz w:val="24"/>
          <w:szCs w:val="24"/>
        </w:rPr>
        <w:t xml:space="preserve"> pačiame pirkime apklausiamiems tiekėjams turi būti pateikta tokia pati</w:t>
      </w:r>
      <w:r>
        <w:rPr>
          <w:rFonts w:ascii="TTA6Co00" w:hAnsi="TTA6Co00" w:cs="TTA6Co00"/>
          <w:sz w:val="24"/>
          <w:szCs w:val="24"/>
        </w:rPr>
        <w:t xml:space="preserve"> </w:t>
      </w:r>
      <w:r w:rsidR="003905A8">
        <w:rPr>
          <w:rFonts w:ascii="TTA6Co00" w:hAnsi="TTA6Co00" w:cs="TTA6Co00"/>
          <w:sz w:val="24"/>
          <w:szCs w:val="24"/>
        </w:rPr>
        <w:t>informacija.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76. Apklausiant tiekėjus, jeigu </w:t>
      </w:r>
      <w:proofErr w:type="gramStart"/>
      <w:r>
        <w:rPr>
          <w:rFonts w:ascii="TTA6Co00" w:hAnsi="TTA6Co00" w:cs="TTA6Co00"/>
          <w:sz w:val="24"/>
          <w:szCs w:val="24"/>
        </w:rPr>
        <w:t>tai</w:t>
      </w:r>
      <w:proofErr w:type="gramEnd"/>
      <w:r>
        <w:rPr>
          <w:rFonts w:ascii="TTA6Co00" w:hAnsi="TTA6Co00" w:cs="TTA6Co00"/>
          <w:sz w:val="24"/>
          <w:szCs w:val="24"/>
        </w:rPr>
        <w:t xml:space="preserve"> nesukelia pernelyg didelių organizacinių sunkumų, galima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derėtis</w:t>
      </w:r>
      <w:proofErr w:type="gramEnd"/>
      <w:r>
        <w:rPr>
          <w:rFonts w:ascii="TTA6Co00" w:hAnsi="TTA6Co00" w:cs="TTA6Co00"/>
          <w:sz w:val="24"/>
          <w:szCs w:val="24"/>
        </w:rPr>
        <w:t xml:space="preserve"> dėl palankesnių tiekėjo siūlomų sąlygų. Derybų metu tiekėjai neturi būti diskriminuojami jiems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pateikiant skirtingą informaciją ar kaip nors kitaip ribojant atskirų tiekėjų galimybes pagerinti savo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siūlymus. Jei pirkimą atlieka komisija ir yra deramasi, turėtų būti rašomas derybų protokolas, kurį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pasirašo komisijos pirmininkas ir tiekėjo atstovas.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lastRenderedPageBreak/>
        <w:t xml:space="preserve">77. Jeigu apklausiant tiekėjus paaiškėja, kad reikia pakeisti </w:t>
      </w:r>
      <w:r w:rsidR="00273D6B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pageidaujamas pirkimo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objekto savybes arba kitas pirkimo sąlygas, Pirkimo organizatorius arba viešojo pirkimo komisija turi tai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padaryti, esant reikalui derindami su</w:t>
      </w:r>
      <w:r w:rsidR="003D3A5A">
        <w:rPr>
          <w:rFonts w:ascii="TTA6Co00" w:hAnsi="TTA6Co00" w:cs="TTA6Co00"/>
          <w:sz w:val="24"/>
          <w:szCs w:val="24"/>
        </w:rPr>
        <w:t xml:space="preserve"> Lopšelio- d</w:t>
      </w:r>
      <w:r>
        <w:rPr>
          <w:rFonts w:ascii="TTA6Co00" w:hAnsi="TTA6Co00" w:cs="TTA6Co00"/>
          <w:sz w:val="24"/>
          <w:szCs w:val="24"/>
        </w:rPr>
        <w:t>arželio direktoriumi ir už verčių apskaitą atsakingu asmeniu, ir iš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naujo apklausti tiekėjus.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78. Pirkimo organizatorius arba viešojo pirkimo komisija, atlikdami mažos vertės pirkimus,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gali</w:t>
      </w:r>
      <w:proofErr w:type="gramEnd"/>
      <w:r>
        <w:rPr>
          <w:rFonts w:ascii="TTA6Co00" w:hAnsi="TTA6Co00" w:cs="TTA6Co00"/>
          <w:sz w:val="24"/>
          <w:szCs w:val="24"/>
        </w:rPr>
        <w:t xml:space="preserve"> naudotis Centriniu viešųjų pirkimų portalu (interneto adresas: www.cvpp.lt). Portalo pagalba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pirkimus</w:t>
      </w:r>
      <w:proofErr w:type="gramEnd"/>
      <w:r>
        <w:rPr>
          <w:rFonts w:ascii="TTA6Co00" w:hAnsi="TTA6Co00" w:cs="TTA6Co00"/>
          <w:sz w:val="24"/>
          <w:szCs w:val="24"/>
        </w:rPr>
        <w:t xml:space="preserve"> atliekantys asmenys gali peržiūrėti katalogus, kuriuose tiekėjai skelbia apie tiekiamas prekes,</w:t>
      </w:r>
      <w:r w:rsidR="00273D6B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teikiamas paslaugas ar atliekamus darbus, parašyti pasirinktiems tiekėjams, perskaityti informaciją, gautą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iš tiekėjų, kontaktuoti su tiekėjais, užsakyti prekes, paslaugas ar darbus. Pirkimas, atliktas naudojantis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Centriniu viešųjų pirkimų portalu, prilyginamas pirkimui, kurio metu tiekėjų apklausa atliekama raštu.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79. Siekiant nustatyti tiekėją, su kuriuo bus sudaroma pirkimo sutartis, apklausiami 3 (trys)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potencialūs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tiekėjai arba vienas tiekėjas, jei yra Taisyklių 78 punkte numatytos aplinkybės.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80. Mažiau kaip 3 (trys) tiekėjai gali būti apklausiama šiais atvejais: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80.1. Pirkimo organizatorius arba komisija sužino, kad yra mažiau tiekėjų, kurie gali patiekti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reikalingas</w:t>
      </w:r>
      <w:proofErr w:type="gramEnd"/>
      <w:r>
        <w:rPr>
          <w:rFonts w:ascii="TTA6Co00" w:hAnsi="TTA6Co00" w:cs="TTA6Co00"/>
          <w:sz w:val="24"/>
          <w:szCs w:val="24"/>
        </w:rPr>
        <w:t xml:space="preserve"> prekes, teikti paslaugas ar atlikti darbus;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80.2. </w:t>
      </w:r>
      <w:proofErr w:type="gramStart"/>
      <w:r>
        <w:rPr>
          <w:rFonts w:ascii="TTA6Co00" w:hAnsi="TTA6Co00" w:cs="TTA6Co00"/>
          <w:sz w:val="24"/>
          <w:szCs w:val="24"/>
        </w:rPr>
        <w:t>perkama</w:t>
      </w:r>
      <w:proofErr w:type="gramEnd"/>
      <w:r>
        <w:rPr>
          <w:rFonts w:ascii="TTA6Co00" w:hAnsi="TTA6Co00" w:cs="TTA6Co00"/>
          <w:sz w:val="24"/>
          <w:szCs w:val="24"/>
        </w:rPr>
        <w:t xml:space="preserve"> vykdant Taisyklių 78 punkto reikalavimus;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80.3.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vertė neviršija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 ir didesnio tiekėjų skaičiaus apklausa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reikalautų</w:t>
      </w:r>
      <w:proofErr w:type="gramEnd"/>
      <w:r>
        <w:rPr>
          <w:rFonts w:ascii="TTA6Co00" w:hAnsi="TTA6Co00" w:cs="TTA6Co00"/>
          <w:sz w:val="24"/>
          <w:szCs w:val="24"/>
        </w:rPr>
        <w:t xml:space="preserve"> neproporcingai didelių pirkimų organizatoriaus arba komisijos pastangų, laiko ir/arba lėšų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sąnaudų;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80.4. </w:t>
      </w:r>
      <w:proofErr w:type="gramStart"/>
      <w:r>
        <w:rPr>
          <w:rFonts w:ascii="TTA6Co00" w:hAnsi="TTA6Co00" w:cs="TTA6Co00"/>
          <w:sz w:val="24"/>
          <w:szCs w:val="24"/>
        </w:rPr>
        <w:t>esant</w:t>
      </w:r>
      <w:proofErr w:type="gramEnd"/>
      <w:r>
        <w:rPr>
          <w:rFonts w:ascii="TTA6Co00" w:hAnsi="TTA6Co00" w:cs="TTA6Co00"/>
          <w:sz w:val="24"/>
          <w:szCs w:val="24"/>
        </w:rPr>
        <w:t xml:space="preserve"> kitoms objektyviai pateisinamoms aplinkybėms, dėl kurių neįmanoma apklausti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daugiau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tiekėjų. Šios aplinkybės negali priklausyti nuo </w:t>
      </w:r>
      <w:r w:rsidR="00B45157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delsimo arba neveiklumo.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81. Vienas tiekėjas, tiesiogiai kreipiantis į jį pateikti siūlymą ar sudaryti sutartį, gali būti kai: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81.1.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techninių priežasčių, meninio kūrinio sukūrimo arba įsigijimo ar dėl objektyvių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aplinkybių</w:t>
      </w:r>
      <w:proofErr w:type="gramEnd"/>
      <w:r>
        <w:rPr>
          <w:rFonts w:ascii="TTA6Co00" w:hAnsi="TTA6Co00" w:cs="TTA6Co00"/>
          <w:sz w:val="24"/>
          <w:szCs w:val="24"/>
        </w:rPr>
        <w:t>, patentų, kitų intelektinės nuosavybės teisių ar kitų išimtinių teisių apsaugos tik konkretus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tiekėjas, kuris gali patiekti reikalingas prekes, pateikti paslaugas ar atlikti darbus ir nėra jokios kitos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priimtinos alternatyvos (pvz., perkamos meninio, mokslinio pobūdžio paslaugos, konferencijose, dalyvio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mokestis parodose, automobilio parkavimo paslaugos pagal patvirtintus įkainius ir pan.);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81.2. </w:t>
      </w:r>
      <w:proofErr w:type="gramStart"/>
      <w:r>
        <w:rPr>
          <w:rFonts w:ascii="TTA6Co00" w:hAnsi="TTA6Co00" w:cs="TTA6Co00"/>
          <w:sz w:val="24"/>
          <w:szCs w:val="24"/>
        </w:rPr>
        <w:t>už</w:t>
      </w:r>
      <w:proofErr w:type="gramEnd"/>
      <w:r>
        <w:rPr>
          <w:rFonts w:ascii="TTA6Co00" w:hAnsi="TTA6Co00" w:cs="TTA6Co00"/>
          <w:sz w:val="24"/>
          <w:szCs w:val="24"/>
        </w:rPr>
        <w:t xml:space="preserve"> prekes atsiskaitoma pagal patvirtintus tarifus (pvz., šaltas vanduo, dujos, elektra ir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pan.), su sąlyga, kad pirkimo vertė neviršija mažos vertės pirkimo ribos;</w:t>
      </w:r>
    </w:p>
    <w:p w:rsidR="003905A8" w:rsidRDefault="003905A8" w:rsidP="00273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81.3. </w:t>
      </w:r>
      <w:proofErr w:type="gramStart"/>
      <w:r>
        <w:rPr>
          <w:rFonts w:ascii="TTA6Co00" w:hAnsi="TTA6Co00" w:cs="TTA6Co00"/>
          <w:sz w:val="24"/>
          <w:szCs w:val="24"/>
        </w:rPr>
        <w:t>pirkimą</w:t>
      </w:r>
      <w:proofErr w:type="gramEnd"/>
      <w:r>
        <w:rPr>
          <w:rFonts w:ascii="TTA6Co00" w:hAnsi="TTA6Co00" w:cs="TTA6Co00"/>
          <w:sz w:val="24"/>
          <w:szCs w:val="24"/>
        </w:rPr>
        <w:t xml:space="preserve"> būtina atlikti labai greitai;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81.4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B45157">
        <w:rPr>
          <w:rFonts w:ascii="TTA6Co00" w:hAnsi="TTA6Co00" w:cs="TTA6Co00"/>
          <w:sz w:val="24"/>
          <w:szCs w:val="24"/>
        </w:rPr>
        <w:t>Lopšelis</w:t>
      </w:r>
      <w:proofErr w:type="gramEnd"/>
      <w:r w:rsidR="00B45157">
        <w:rPr>
          <w:rFonts w:ascii="TTA6Co00" w:hAnsi="TTA6Co00" w:cs="TTA6Co00"/>
          <w:sz w:val="24"/>
          <w:szCs w:val="24"/>
        </w:rPr>
        <w:t>-d</w:t>
      </w:r>
      <w:r>
        <w:rPr>
          <w:rFonts w:ascii="TTA6Co00" w:hAnsi="TTA6Co00" w:cs="TTA6Co00"/>
          <w:sz w:val="24"/>
          <w:szCs w:val="24"/>
        </w:rPr>
        <w:t>arželis pagal ankstesnę sutartį, iš kurio nors tiekėjo pirko prekių arba paslaugų bei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darbus ir nustatė, kad iš jo tikslinga pirkti papildomai, techniniu požiūriu derinant su jau turimomis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prekėmis ir suteiktomis paslaugomis, ar jeigu ankstesnieji pirkimai buvo efektyvūs, iš esmės nekeičiant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prekių ar paslaugų kainos ir kitų sąlygų. Tokių papildomų pirkimų vertė negali viršyti 30 procentų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pradinės sutarties vertės;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81.5. </w:t>
      </w:r>
      <w:proofErr w:type="gramStart"/>
      <w:r>
        <w:rPr>
          <w:rFonts w:ascii="TTA6Co00" w:hAnsi="TTA6Co00" w:cs="TTA6Co00"/>
          <w:sz w:val="24"/>
          <w:szCs w:val="24"/>
        </w:rPr>
        <w:t>dėl</w:t>
      </w:r>
      <w:proofErr w:type="gramEnd"/>
      <w:r>
        <w:rPr>
          <w:rFonts w:ascii="TTA6Co00" w:hAnsi="TTA6Co00" w:cs="TTA6Co00"/>
          <w:sz w:val="24"/>
          <w:szCs w:val="24"/>
        </w:rPr>
        <w:t xml:space="preserve"> aplinkybių, kurių nebuvo galima numatyti, paaiškėja, kad yra reikalingi papildomi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darbai</w:t>
      </w:r>
      <w:proofErr w:type="gramEnd"/>
      <w:r>
        <w:rPr>
          <w:rFonts w:ascii="TTA6Co00" w:hAnsi="TTA6Co00" w:cs="TTA6Co00"/>
          <w:sz w:val="24"/>
          <w:szCs w:val="24"/>
        </w:rPr>
        <w:t>, paslaugos ar prekės, kurie nebuvo įrašyti į sudarytą pirkimo sutartį, tačiau be kurių negalima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užbaigti sutarties vykdymo. Tokia pirkimo sutartis gali būti sudaroma tik su tuo tiekėju, su kuriuo buvo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sudaryta pradinė pirkimo sutartis, o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ir visų kitų papildomai sudarytų sutarčių kaina neturi viršyti 50</w:t>
      </w:r>
      <w:r w:rsidR="003D3A5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procentų pradinės pirkimo sutarties kainos;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81.6. </w:t>
      </w:r>
      <w:proofErr w:type="gramStart"/>
      <w:r>
        <w:rPr>
          <w:rFonts w:ascii="TTA6Co00" w:hAnsi="TTA6Co00" w:cs="TTA6Co00"/>
          <w:sz w:val="24"/>
          <w:szCs w:val="24"/>
        </w:rPr>
        <w:t>prekės</w:t>
      </w:r>
      <w:proofErr w:type="gramEnd"/>
      <w:r>
        <w:rPr>
          <w:rFonts w:ascii="TTA6Co00" w:hAnsi="TTA6Co00" w:cs="TTA6Co00"/>
          <w:sz w:val="24"/>
          <w:szCs w:val="24"/>
        </w:rPr>
        <w:t>, paslaugos ar darbai perkami iš socialinių įmonių, įmonių, kuriose dirba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daugiau kaip 50 procentų nuteistųjų, atliekančių arešto, terminuoto laisvės atėmimo ir laisvės atėmimo iki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gyvos galvos bausmes, įmonių, kuriose dirba daugiau kaip 50 procentų neįgaliųjų ir </w:t>
      </w:r>
      <w:r>
        <w:rPr>
          <w:rFonts w:ascii="TTA6Co00" w:hAnsi="TTA6Co00" w:cs="TTA6Co00"/>
          <w:sz w:val="24"/>
          <w:szCs w:val="24"/>
        </w:rPr>
        <w:lastRenderedPageBreak/>
        <w:t>kurių veikla nėra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įtraukta į neremtinų veiklos rūšių sąrašą, ir įmonių, kurių dalyviai yra sveikatos priežiūros įstaigos ir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kuriose darbo terapijos pagrindais dirba ne mažiau kaip 50 procentų pacientų, perkamos jų pagamintos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prekės, teikiamos paslaugos ar atliekami darbai;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81.7. </w:t>
      </w:r>
      <w:proofErr w:type="gramStart"/>
      <w:r>
        <w:rPr>
          <w:rFonts w:ascii="TTA6Co00" w:hAnsi="TTA6Co00" w:cs="TTA6Co00"/>
          <w:sz w:val="24"/>
          <w:szCs w:val="24"/>
        </w:rPr>
        <w:t>prenumeruojami</w:t>
      </w:r>
      <w:proofErr w:type="gramEnd"/>
      <w:r>
        <w:rPr>
          <w:rFonts w:ascii="TTA6Co00" w:hAnsi="TTA6Co00" w:cs="TTA6Co00"/>
          <w:sz w:val="24"/>
          <w:szCs w:val="24"/>
        </w:rPr>
        <w:t xml:space="preserve"> laikraščiai, dienraščiai, periodiniai leidiniai ir žurnalai;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81.8. </w:t>
      </w:r>
      <w:proofErr w:type="gramStart"/>
      <w:r>
        <w:rPr>
          <w:rFonts w:ascii="TTA6Co00" w:hAnsi="TTA6Co00" w:cs="TTA6Co00"/>
          <w:sz w:val="24"/>
          <w:szCs w:val="24"/>
        </w:rPr>
        <w:t>kai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vertė neviršija 500 eurų be PVM ir didesnio tiekėjų skaičiaus apklausa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reikalautų</w:t>
      </w:r>
      <w:proofErr w:type="gramEnd"/>
      <w:r>
        <w:rPr>
          <w:rFonts w:ascii="TTA6Co00" w:hAnsi="TTA6Co00" w:cs="TTA6Co00"/>
          <w:sz w:val="24"/>
          <w:szCs w:val="24"/>
        </w:rPr>
        <w:t xml:space="preserve"> neproporcingai didelių pirkimų organizatoriaus arba komisijos pastangų, laiko ir/arba lėšų</w:t>
      </w:r>
      <w:r w:rsidR="00B45157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sąnaudų;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81.9. </w:t>
      </w:r>
      <w:proofErr w:type="gramStart"/>
      <w:r>
        <w:rPr>
          <w:rFonts w:ascii="TTA6Co00" w:hAnsi="TTA6Co00" w:cs="TTA6Co00"/>
          <w:sz w:val="24"/>
          <w:szCs w:val="24"/>
        </w:rPr>
        <w:t>valstybinių</w:t>
      </w:r>
      <w:proofErr w:type="gramEnd"/>
      <w:r>
        <w:rPr>
          <w:rFonts w:ascii="TTA6Co00" w:hAnsi="TTA6Co00" w:cs="TTA6Co00"/>
          <w:sz w:val="24"/>
          <w:szCs w:val="24"/>
        </w:rPr>
        <w:t xml:space="preserve"> monopolijų tiekiamos prekės ir teikiamos paslaugos;</w:t>
      </w:r>
    </w:p>
    <w:p w:rsidR="003905A8" w:rsidRDefault="003905A8" w:rsidP="003D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81.10. </w:t>
      </w:r>
      <w:proofErr w:type="gramStart"/>
      <w:r>
        <w:rPr>
          <w:rFonts w:ascii="TTA6Co00" w:hAnsi="TTA6Co00" w:cs="TTA6Co00"/>
          <w:sz w:val="24"/>
          <w:szCs w:val="24"/>
        </w:rPr>
        <w:t>esant</w:t>
      </w:r>
      <w:proofErr w:type="gramEnd"/>
      <w:r>
        <w:rPr>
          <w:rFonts w:ascii="TTA6Co00" w:hAnsi="TTA6Co00" w:cs="TTA6Co00"/>
          <w:sz w:val="24"/>
          <w:szCs w:val="24"/>
        </w:rPr>
        <w:t xml:space="preserve"> kitoms, objektyviai pateisinamoms aplinkybėms, dėl kurių neįmanoma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apklausti</w:t>
      </w:r>
      <w:proofErr w:type="gramEnd"/>
      <w:r>
        <w:rPr>
          <w:rFonts w:ascii="TTA6Co00" w:hAnsi="TTA6Co00" w:cs="TTA6Co00"/>
          <w:sz w:val="24"/>
          <w:szCs w:val="24"/>
        </w:rPr>
        <w:t xml:space="preserve"> daugiau nei vieną tiekėją.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82. Pirkimo organizatorius vykdo apklausą žodžiu arba raštu. Taip pat galima pasinaudoti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viešai</w:t>
      </w:r>
      <w:proofErr w:type="gramEnd"/>
      <w:r>
        <w:rPr>
          <w:rFonts w:ascii="TTA6Co00" w:hAnsi="TTA6Co00" w:cs="TTA6Co00"/>
          <w:sz w:val="24"/>
          <w:szCs w:val="24"/>
        </w:rPr>
        <w:t xml:space="preserve"> tiekėjų pateikta informacija (pvz., reklama internete, įmonių svetainėse, apsilankymas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parduotuvėje</w:t>
      </w:r>
      <w:proofErr w:type="gramEnd"/>
      <w:r>
        <w:rPr>
          <w:rFonts w:ascii="TTA6Co00" w:hAnsi="TTA6Co00" w:cs="TTA6Co00"/>
          <w:sz w:val="24"/>
          <w:szCs w:val="24"/>
        </w:rPr>
        <w:t xml:space="preserve">, turguje ir kt.) </w:t>
      </w:r>
      <w:proofErr w:type="gramStart"/>
      <w:r>
        <w:rPr>
          <w:rFonts w:ascii="TTA6Co00" w:hAnsi="TTA6Co00" w:cs="TTA6Co00"/>
          <w:sz w:val="24"/>
          <w:szCs w:val="24"/>
        </w:rPr>
        <w:t>apie</w:t>
      </w:r>
      <w:proofErr w:type="gramEnd"/>
      <w:r>
        <w:rPr>
          <w:rFonts w:ascii="TTA6Co00" w:hAnsi="TTA6Co00" w:cs="TTA6Co00"/>
          <w:sz w:val="24"/>
          <w:szCs w:val="24"/>
        </w:rPr>
        <w:t xml:space="preserve"> siūlomas prekes, paslaugas, darbus. Toks informacijos gavimas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prilyginamas</w:t>
      </w:r>
      <w:proofErr w:type="gramEnd"/>
      <w:r>
        <w:rPr>
          <w:rFonts w:ascii="TTA6Co00" w:hAnsi="TTA6Co00" w:cs="TTA6Co00"/>
          <w:sz w:val="24"/>
          <w:szCs w:val="24"/>
        </w:rPr>
        <w:t xml:space="preserve"> žodinei tiekėjų apklausai: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82.1. </w:t>
      </w:r>
      <w:proofErr w:type="gramStart"/>
      <w:r>
        <w:rPr>
          <w:rFonts w:ascii="TTA6Co00" w:hAnsi="TTA6Co00" w:cs="TTA6Co00"/>
          <w:sz w:val="24"/>
          <w:szCs w:val="24"/>
        </w:rPr>
        <w:t>žodžiu</w:t>
      </w:r>
      <w:proofErr w:type="gramEnd"/>
      <w:r>
        <w:rPr>
          <w:rFonts w:ascii="TTA6Co00" w:hAnsi="TTA6Co00" w:cs="TTA6Co00"/>
          <w:sz w:val="24"/>
          <w:szCs w:val="24"/>
        </w:rPr>
        <w:t xml:space="preserve"> apklausa gali būti vykdoma kuomet numatoma sudaryti viešojo pirkimo–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pardavimo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sutartį, kurios vertė be PVM neviršija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>;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82.2. </w:t>
      </w:r>
      <w:proofErr w:type="gramStart"/>
      <w:r>
        <w:rPr>
          <w:rFonts w:ascii="TTA6Co00" w:hAnsi="TTA6Co00" w:cs="TTA6Co00"/>
          <w:sz w:val="24"/>
          <w:szCs w:val="24"/>
        </w:rPr>
        <w:t>perkama</w:t>
      </w:r>
      <w:proofErr w:type="gramEnd"/>
      <w:r>
        <w:rPr>
          <w:rFonts w:ascii="TTA6Co00" w:hAnsi="TTA6Co00" w:cs="TTA6Co00"/>
          <w:sz w:val="24"/>
          <w:szCs w:val="24"/>
        </w:rPr>
        <w:t xml:space="preserve"> esant ypatingoms aplinkybėms: avarijai, stichinei nelaimei, epidemijai ir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kitokiam</w:t>
      </w:r>
      <w:proofErr w:type="gramEnd"/>
      <w:r>
        <w:rPr>
          <w:rFonts w:ascii="TTA6Co00" w:hAnsi="TTA6Co00" w:cs="TTA6Co00"/>
          <w:sz w:val="24"/>
          <w:szCs w:val="24"/>
        </w:rPr>
        <w:t xml:space="preserve"> nenugalimos jėgos poveikiui, kai dėl skubos neįmanoma gauti siūlymų raštu.</w:t>
      </w:r>
    </w:p>
    <w:p w:rsidR="00B45157" w:rsidRDefault="00B45157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B45157" w:rsidRDefault="003905A8" w:rsidP="00B45157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B45157">
        <w:rPr>
          <w:rFonts w:ascii="TTA6Bo00" w:hAnsi="TTA6Bo00" w:cs="TTA6Bo00"/>
          <w:b/>
          <w:sz w:val="24"/>
          <w:szCs w:val="24"/>
        </w:rPr>
        <w:t>XIII. MAŽOS VERTĖS PIRKIMŲ YPATUMAI</w:t>
      </w:r>
    </w:p>
    <w:p w:rsidR="00B45157" w:rsidRDefault="00B45157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83. Mažos vertės pirkimai gali būti atliekami visais šiose Taisyklėse nustatytais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supaprastintų</w:t>
      </w:r>
      <w:proofErr w:type="gramEnd"/>
      <w:r>
        <w:rPr>
          <w:rFonts w:ascii="TTA6Co00" w:hAnsi="TTA6Co00" w:cs="TTA6Co00"/>
          <w:sz w:val="24"/>
          <w:szCs w:val="24"/>
        </w:rPr>
        <w:t xml:space="preserve"> pirkimų būdais, atsižvelgiant į šių būdų pasirinkimo sąlygas.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84. Bendravimas su tiekėjais gali vykti žodžiu arba raštu. Žodžiu gali būti bendraujama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(</w:t>
      </w:r>
      <w:proofErr w:type="gramStart"/>
      <w:r>
        <w:rPr>
          <w:rFonts w:ascii="TTA6Co00" w:hAnsi="TTA6Co00" w:cs="TTA6Co00"/>
          <w:sz w:val="24"/>
          <w:szCs w:val="24"/>
        </w:rPr>
        <w:t>kreipiamasi</w:t>
      </w:r>
      <w:proofErr w:type="gramEnd"/>
      <w:r>
        <w:rPr>
          <w:rFonts w:ascii="TTA6Co00" w:hAnsi="TTA6Co00" w:cs="TTA6Co00"/>
          <w:sz w:val="24"/>
          <w:szCs w:val="24"/>
        </w:rPr>
        <w:t xml:space="preserve"> į tiekėjus, pateikiami pasiūlymai), kai pirkimas vykdomas apklausos būdu ir: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84.1. </w:t>
      </w:r>
      <w:proofErr w:type="gramStart"/>
      <w:r>
        <w:rPr>
          <w:rFonts w:ascii="TTA6Co00" w:hAnsi="TTA6Co00" w:cs="TTA6Co00"/>
          <w:sz w:val="24"/>
          <w:szCs w:val="24"/>
        </w:rPr>
        <w:t>pirkimo</w:t>
      </w:r>
      <w:proofErr w:type="gramEnd"/>
      <w:r>
        <w:rPr>
          <w:rFonts w:ascii="TTA6Co00" w:hAnsi="TTA6Co00" w:cs="TTA6Co00"/>
          <w:sz w:val="24"/>
          <w:szCs w:val="24"/>
        </w:rPr>
        <w:t xml:space="preserve"> sutarties vertė neviršija 3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PVM;</w:t>
      </w:r>
    </w:p>
    <w:p w:rsidR="003905A8" w:rsidRDefault="003905A8" w:rsidP="007B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84.2. dėl įvykių, kurių</w:t>
      </w:r>
      <w:r w:rsidR="007B614A">
        <w:rPr>
          <w:rFonts w:ascii="TTA6Co00" w:hAnsi="TTA6Co00" w:cs="TTA6Co00"/>
          <w:sz w:val="24"/>
          <w:szCs w:val="24"/>
        </w:rPr>
        <w:t xml:space="preserve"> Lopšelis- d</w:t>
      </w:r>
      <w:r>
        <w:rPr>
          <w:rFonts w:ascii="TTA6Co00" w:hAnsi="TTA6Co00" w:cs="TTA6Co00"/>
          <w:sz w:val="24"/>
          <w:szCs w:val="24"/>
        </w:rPr>
        <w:t>arželis negalėjo iš anksto numatyti, būtina skubiai įsigyti reikalingų</w:t>
      </w:r>
      <w:r w:rsidR="007B614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prekių, paslaugų ar darbų, o vykdant apklausą raštu</w:t>
      </w:r>
      <w:r>
        <w:rPr>
          <w:rFonts w:ascii="TTA6Bo00" w:hAnsi="TTA6Bo00" w:cs="TTA6Bo00"/>
          <w:sz w:val="24"/>
          <w:szCs w:val="24"/>
        </w:rPr>
        <w:t xml:space="preserve">, </w:t>
      </w:r>
      <w:r>
        <w:rPr>
          <w:rFonts w:ascii="TTA6Co00" w:hAnsi="TTA6Co00" w:cs="TTA6Co00"/>
          <w:sz w:val="24"/>
          <w:szCs w:val="24"/>
        </w:rPr>
        <w:t>prekių, paslaugų ar darbų nepavyktų įsigyti laiku.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85. Raštu pasiūlymus gali būti prašoma pateikti faksimiliniu ryšiu, elektroniniu paštu, CVP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IS priemonėmis ar vokuose. </w:t>
      </w:r>
      <w:r w:rsidR="00461FEC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gali nereikalauti, kad pasiūlymas būtų pasirašytas, elektroninėmis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priemonėmis pateikiamas pasiūlymas – užkoduotas (užšifruotas).</w:t>
      </w:r>
    </w:p>
    <w:p w:rsidR="003905A8" w:rsidRDefault="003905A8" w:rsidP="00B45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86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461FEC">
        <w:rPr>
          <w:rFonts w:ascii="TTA6Co00" w:hAnsi="TTA6Co00" w:cs="TTA6Co00"/>
          <w:sz w:val="24"/>
          <w:szCs w:val="24"/>
        </w:rPr>
        <w:t>Lopšelis</w:t>
      </w:r>
      <w:proofErr w:type="gramEnd"/>
      <w:r w:rsidR="00461FEC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vykdydamas mažos vertės pirkimus gali netaikyti vokų su pasiūlymais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atplėšimo</w:t>
      </w:r>
      <w:proofErr w:type="gramEnd"/>
      <w:r>
        <w:rPr>
          <w:rFonts w:ascii="TTA6Co00" w:hAnsi="TTA6Co00" w:cs="TTA6Co00"/>
          <w:sz w:val="24"/>
          <w:szCs w:val="24"/>
        </w:rPr>
        <w:t>.</w:t>
      </w: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87</w:t>
      </w:r>
      <w:proofErr w:type="gramStart"/>
      <w:r>
        <w:rPr>
          <w:rFonts w:ascii="TTA6Co00" w:hAnsi="TTA6Co00" w:cs="TTA6Co00"/>
          <w:sz w:val="24"/>
          <w:szCs w:val="24"/>
        </w:rPr>
        <w:t>.</w:t>
      </w:r>
      <w:r w:rsidR="00461FEC">
        <w:rPr>
          <w:rFonts w:ascii="TTA6Co00" w:hAnsi="TTA6Co00" w:cs="TTA6Co00"/>
          <w:sz w:val="24"/>
          <w:szCs w:val="24"/>
        </w:rPr>
        <w:t>Lopšelis</w:t>
      </w:r>
      <w:proofErr w:type="gramEnd"/>
      <w:r w:rsidR="00461FEC">
        <w:rPr>
          <w:rFonts w:ascii="TTA6Co00" w:hAnsi="TTA6Co00" w:cs="TTA6Co00"/>
          <w:sz w:val="24"/>
          <w:szCs w:val="24"/>
        </w:rPr>
        <w:t>- d</w:t>
      </w:r>
      <w:r>
        <w:rPr>
          <w:rFonts w:ascii="TTA6Co00" w:hAnsi="TTA6Co00" w:cs="TTA6Co00"/>
          <w:sz w:val="24"/>
          <w:szCs w:val="24"/>
        </w:rPr>
        <w:t>arželis vykdydamas mažos vertės pirkimą apie jį turi teisę neskelbti perkant prekes iki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50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PVM, perkant paslaugas ir darbus iki 145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be PVM.</w:t>
      </w:r>
    </w:p>
    <w:p w:rsidR="00B45157" w:rsidRDefault="00B45157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B45157" w:rsidRDefault="00B45157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</w:p>
    <w:p w:rsidR="003905A8" w:rsidRPr="00461FEC" w:rsidRDefault="003905A8" w:rsidP="00461FE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461FEC">
        <w:rPr>
          <w:rFonts w:ascii="TTA6Bo00" w:hAnsi="TTA6Bo00" w:cs="TTA6Bo00"/>
          <w:b/>
          <w:sz w:val="24"/>
          <w:szCs w:val="24"/>
        </w:rPr>
        <w:t>XVI. SUPAPRASTINTŲ PIRKIMŲ DOKUMENTAVIMAS IR</w:t>
      </w:r>
    </w:p>
    <w:p w:rsidR="003905A8" w:rsidRPr="00461FEC" w:rsidRDefault="003905A8" w:rsidP="00461FEC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461FEC">
        <w:rPr>
          <w:rFonts w:ascii="TTA6Bo00" w:hAnsi="TTA6Bo00" w:cs="TTA6Bo00"/>
          <w:b/>
          <w:sz w:val="24"/>
          <w:szCs w:val="24"/>
        </w:rPr>
        <w:t>ATASKAITŲ PATEIKIMAS</w:t>
      </w:r>
    </w:p>
    <w:p w:rsidR="00461FEC" w:rsidRDefault="00461FEC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88. Kiekvieną atliktą supaprastintą pirkimą Komisija arba Pirkimo organizatorius registruoja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supaprastintų</w:t>
      </w:r>
      <w:proofErr w:type="gramEnd"/>
      <w:r>
        <w:rPr>
          <w:rFonts w:ascii="TTA6Co00" w:hAnsi="TTA6Co00" w:cs="TTA6Co00"/>
          <w:sz w:val="24"/>
          <w:szCs w:val="24"/>
        </w:rPr>
        <w:t xml:space="preserve"> pirkimų žurnale (toliau – Žurnalas). Žurnale turi būti šie rekvizitai: eilės numeris, pirkimo</w:t>
      </w:r>
      <w:r w:rsidR="007B614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objekto pavadinimas, pirkimo būdas, pirkimo sutarties numeris/ sąskaitos faktūros numeris, tiekėjo</w:t>
      </w:r>
      <w:r w:rsidR="007B614A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pavadinimas, sutarties sudarymo data, sutarties trukmė/numatoma sutarties įvykdymo data, sutarties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kaina, numatoma sutarties vertė eurais, kita informacija.</w:t>
      </w: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lastRenderedPageBreak/>
        <w:t xml:space="preserve">89. </w:t>
      </w:r>
      <w:r w:rsidR="00461FEC">
        <w:rPr>
          <w:rFonts w:ascii="TTA6Co00" w:hAnsi="TTA6Co00" w:cs="TTA6Co00"/>
          <w:sz w:val="24"/>
          <w:szCs w:val="24"/>
        </w:rPr>
        <w:t>Lopšelio-d</w:t>
      </w:r>
      <w:r>
        <w:rPr>
          <w:rFonts w:ascii="TTA6Co00" w:hAnsi="TTA6Co00" w:cs="TTA6Co00"/>
          <w:sz w:val="24"/>
          <w:szCs w:val="24"/>
        </w:rPr>
        <w:t>arželio direktorius gali nustatyti, kad pirkimas gali būti neregistruojamas pirkimų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žurnale, jeigu vykdomas mažos vertės pirkimas apklausos būdu, o pirkimo suma neviršija 100 eurų (be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pridėtinės vertės mokesčio), </w:t>
      </w:r>
      <w:r w:rsidR="00461FEC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>arželis privalo turėti išlaidas pagrindžiančius dokumentus (pavyzdžiui,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fiskalinį kvitą ir (ar) sąskaitą faktūrą). Taip pat pirkimas gali būti neregistruojamas pirkimų žurnale, jeigu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vykdomo mažos vertės pirkimo apklausos būdu suma viršija 100 eurų (be pridėtinės vertės mokesčio),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tačiau neviršija 30 tūkst. </w:t>
      </w:r>
      <w:proofErr w:type="gramStart"/>
      <w:r>
        <w:rPr>
          <w:rFonts w:ascii="TTA6Co00" w:hAnsi="TTA6Co00" w:cs="TTA6Co00"/>
          <w:sz w:val="24"/>
          <w:szCs w:val="24"/>
        </w:rPr>
        <w:t>eurų</w:t>
      </w:r>
      <w:proofErr w:type="gramEnd"/>
      <w:r>
        <w:rPr>
          <w:rFonts w:ascii="TTA6Co00" w:hAnsi="TTA6Co00" w:cs="TTA6Co00"/>
          <w:sz w:val="24"/>
          <w:szCs w:val="24"/>
        </w:rPr>
        <w:t xml:space="preserve"> (be pridėtinės vertės mokesčio), ir apklausiamas tik vienas tiekėjas, o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pirkimo sutartis sudaroma raštu.</w:t>
      </w: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90. Kai pirkimą vykdo Komisija, kiekvienas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sprendimas protokoluojamas. Kai pirkimą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vykdo</w:t>
      </w:r>
      <w:proofErr w:type="gramEnd"/>
      <w:r>
        <w:rPr>
          <w:rFonts w:ascii="TTA6Co00" w:hAnsi="TTA6Co00" w:cs="TTA6Co00"/>
          <w:sz w:val="24"/>
          <w:szCs w:val="24"/>
        </w:rPr>
        <w:t xml:space="preserve"> Pirkimo organizatorius, pildoma direktoriaus patvirtintos formos tiekėjų apklausos pažyma.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Tiekėjų apklausos pažyma gali būti nepildoma, kai apklausiamas tik vienas tiekėjas, o viešojo pirkimo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sutartis sudaroma raštu ir sudarytos žodinės arba rašytinės pirkimo sutarties vertė yra mažesnė kaip 500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eurų be PVM.</w:t>
      </w: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91. Pirkimo sutartys, kiti su pirkimu susiję dokumentai, nepaisant jų pateikimo būdo, formos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ir</w:t>
      </w:r>
      <w:proofErr w:type="gramEnd"/>
      <w:r>
        <w:rPr>
          <w:rFonts w:ascii="TTA6Co00" w:hAnsi="TTA6Co00" w:cs="TTA6Co00"/>
          <w:sz w:val="24"/>
          <w:szCs w:val="24"/>
        </w:rPr>
        <w:t xml:space="preserve"> laikmenos, saugomi Lietuvos Respublikos dokumentų ir archyvų įstatymo (Žin., 1995, Nr. </w:t>
      </w:r>
      <w:r>
        <w:rPr>
          <w:rFonts w:ascii="TTA6Eo00" w:hAnsi="TTA6Eo00" w:cs="TTA6Eo00"/>
          <w:sz w:val="18"/>
          <w:szCs w:val="18"/>
        </w:rPr>
        <w:t>107-2389</w:t>
      </w:r>
      <w:r>
        <w:rPr>
          <w:rFonts w:ascii="TTA6Co00" w:hAnsi="TTA6Co00" w:cs="TTA6Co00"/>
          <w:sz w:val="24"/>
          <w:szCs w:val="24"/>
        </w:rPr>
        <w:t>;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 xml:space="preserve">2004, Nr. </w:t>
      </w:r>
      <w:r>
        <w:rPr>
          <w:rFonts w:ascii="TTA6Eo00" w:hAnsi="TTA6Eo00" w:cs="TTA6Eo00"/>
          <w:sz w:val="18"/>
          <w:szCs w:val="18"/>
        </w:rPr>
        <w:t>57-1982</w:t>
      </w:r>
      <w:r>
        <w:rPr>
          <w:rFonts w:ascii="TTA6Co00" w:hAnsi="TTA6Co00" w:cs="TTA6Co00"/>
          <w:sz w:val="24"/>
          <w:szCs w:val="24"/>
        </w:rPr>
        <w:t>) nustatyta tvarka, tačiau ne mažiau kaip 4 metus nuo pirkimo pabaigos.</w:t>
      </w:r>
    </w:p>
    <w:p w:rsidR="003905A8" w:rsidRDefault="003905A8" w:rsidP="00461F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92. Už kiekvieną supaprastintą pirkimą privaloma raštu pateikti pirkimo procedūrų ir</w:t>
      </w:r>
    </w:p>
    <w:p w:rsidR="003905A8" w:rsidRDefault="003905A8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Co00" w:hAnsi="TTA6Co00" w:cs="TTA6Co00"/>
          <w:sz w:val="24"/>
          <w:szCs w:val="24"/>
        </w:rPr>
      </w:pPr>
      <w:proofErr w:type="gramStart"/>
      <w:r>
        <w:rPr>
          <w:rFonts w:ascii="TTA6Co00" w:hAnsi="TTA6Co00" w:cs="TTA6Co00"/>
          <w:sz w:val="24"/>
          <w:szCs w:val="24"/>
        </w:rPr>
        <w:t>įvykdytos</w:t>
      </w:r>
      <w:proofErr w:type="gramEnd"/>
      <w:r>
        <w:rPr>
          <w:rFonts w:ascii="TTA6Co00" w:hAnsi="TTA6Co00" w:cs="TTA6Co00"/>
          <w:sz w:val="24"/>
          <w:szCs w:val="24"/>
        </w:rPr>
        <w:t xml:space="preserve"> ar nutrauktos pirkimo sutarties ataskaitas. Viešųjų pirkimų tarnybai pagal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nustatytas formas</w:t>
      </w:r>
      <w:r w:rsidR="00461FEC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ir reikalavimus. Šios ataskaitos neteikiamos, kai atliekamas mažos vertės pirkimas.</w:t>
      </w:r>
    </w:p>
    <w:p w:rsidR="003905A8" w:rsidRDefault="003905A8" w:rsidP="000F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 xml:space="preserve">93. </w:t>
      </w:r>
      <w:r w:rsidR="000F4FB3">
        <w:rPr>
          <w:rFonts w:ascii="TTA6Co00" w:hAnsi="TTA6Co00" w:cs="TTA6Co00"/>
          <w:sz w:val="24"/>
          <w:szCs w:val="24"/>
        </w:rPr>
        <w:t>Lopšelis-d</w:t>
      </w:r>
      <w:r>
        <w:rPr>
          <w:rFonts w:ascii="TTA6Co00" w:hAnsi="TTA6Co00" w:cs="TTA6Co00"/>
          <w:sz w:val="24"/>
          <w:szCs w:val="24"/>
        </w:rPr>
        <w:t xml:space="preserve">arželis privalo Viešųjų pirkimų tarnybai pagal </w:t>
      </w:r>
      <w:proofErr w:type="gramStart"/>
      <w:r>
        <w:rPr>
          <w:rFonts w:ascii="TTA6Co00" w:hAnsi="TTA6Co00" w:cs="TTA6Co00"/>
          <w:sz w:val="24"/>
          <w:szCs w:val="24"/>
        </w:rPr>
        <w:t>jos</w:t>
      </w:r>
      <w:proofErr w:type="gramEnd"/>
      <w:r>
        <w:rPr>
          <w:rFonts w:ascii="TTA6Co00" w:hAnsi="TTA6Co00" w:cs="TTA6Co00"/>
          <w:sz w:val="24"/>
          <w:szCs w:val="24"/>
        </w:rPr>
        <w:t xml:space="preserve"> nustatytas formas ir reikalavimus</w:t>
      </w:r>
      <w:r w:rsidR="000F4FB3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pateikti visų per finansinius metus atliktų mažos vertės pirkimų ataskaitą.</w:t>
      </w:r>
    </w:p>
    <w:p w:rsidR="000F4FB3" w:rsidRDefault="000F4FB3" w:rsidP="000F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</w:p>
    <w:p w:rsidR="003905A8" w:rsidRPr="000F4FB3" w:rsidRDefault="003905A8" w:rsidP="000F4FB3">
      <w:pPr>
        <w:autoSpaceDE w:val="0"/>
        <w:autoSpaceDN w:val="0"/>
        <w:adjustRightInd w:val="0"/>
        <w:spacing w:after="0" w:line="240" w:lineRule="auto"/>
        <w:jc w:val="center"/>
        <w:rPr>
          <w:rFonts w:ascii="TTA6Bo00" w:hAnsi="TTA6Bo00" w:cs="TTA6Bo00"/>
          <w:b/>
          <w:sz w:val="24"/>
          <w:szCs w:val="24"/>
        </w:rPr>
      </w:pPr>
      <w:r w:rsidRPr="000F4FB3">
        <w:rPr>
          <w:rFonts w:ascii="TTA6Bo00" w:hAnsi="TTA6Bo00" w:cs="TTA6Bo00"/>
          <w:b/>
          <w:sz w:val="24"/>
          <w:szCs w:val="24"/>
        </w:rPr>
        <w:t>XIII. GINČŲ NAGRINĖJIMAS</w:t>
      </w:r>
    </w:p>
    <w:p w:rsidR="000F4FB3" w:rsidRDefault="000F4FB3" w:rsidP="003905A8">
      <w:pPr>
        <w:autoSpaceDE w:val="0"/>
        <w:autoSpaceDN w:val="0"/>
        <w:adjustRightInd w:val="0"/>
        <w:spacing w:after="0" w:line="240" w:lineRule="auto"/>
        <w:jc w:val="both"/>
        <w:rPr>
          <w:rFonts w:ascii="TTA6Bo00" w:hAnsi="TTA6Bo00" w:cs="TTA6Bo00"/>
          <w:sz w:val="24"/>
          <w:szCs w:val="24"/>
        </w:rPr>
      </w:pPr>
    </w:p>
    <w:p w:rsidR="002E29FF" w:rsidRPr="000F4FB3" w:rsidRDefault="003905A8" w:rsidP="000F4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TA6Co00" w:hAnsi="TTA6Co00" w:cs="TTA6Co00"/>
          <w:sz w:val="24"/>
          <w:szCs w:val="24"/>
        </w:rPr>
      </w:pPr>
      <w:r>
        <w:rPr>
          <w:rFonts w:ascii="TTA6Co00" w:hAnsi="TTA6Co00" w:cs="TTA6Co00"/>
          <w:sz w:val="24"/>
          <w:szCs w:val="24"/>
        </w:rPr>
        <w:t>94. Pirkimų metu kylantys ginčai nagrinėjami vadovaujantis Viešųjų pirkimų įstatymo V skyriaus</w:t>
      </w:r>
      <w:r w:rsidR="000F4FB3">
        <w:rPr>
          <w:rFonts w:ascii="TTA6Co00" w:hAnsi="TTA6Co00" w:cs="TTA6Co00"/>
          <w:sz w:val="24"/>
          <w:szCs w:val="24"/>
        </w:rPr>
        <w:t xml:space="preserve"> </w:t>
      </w:r>
      <w:r>
        <w:rPr>
          <w:rFonts w:ascii="TTA6Co00" w:hAnsi="TTA6Co00" w:cs="TTA6Co00"/>
          <w:sz w:val="24"/>
          <w:szCs w:val="24"/>
        </w:rPr>
        <w:t>nuostatomis</w:t>
      </w:r>
    </w:p>
    <w:sectPr w:rsidR="002E29FF" w:rsidRPr="000F4FB3" w:rsidSect="008E308C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A68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70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9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73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A6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A8"/>
    <w:rsid w:val="000C6746"/>
    <w:rsid w:val="000D7B6F"/>
    <w:rsid w:val="000F4FB3"/>
    <w:rsid w:val="00143826"/>
    <w:rsid w:val="00166365"/>
    <w:rsid w:val="001A00E9"/>
    <w:rsid w:val="00244B56"/>
    <w:rsid w:val="0025469D"/>
    <w:rsid w:val="00273D6B"/>
    <w:rsid w:val="002E29FF"/>
    <w:rsid w:val="00344800"/>
    <w:rsid w:val="00352792"/>
    <w:rsid w:val="003905A8"/>
    <w:rsid w:val="003D3A5A"/>
    <w:rsid w:val="00420944"/>
    <w:rsid w:val="00461FEC"/>
    <w:rsid w:val="004A7946"/>
    <w:rsid w:val="00550C5B"/>
    <w:rsid w:val="005A3C98"/>
    <w:rsid w:val="005D25E4"/>
    <w:rsid w:val="007B614A"/>
    <w:rsid w:val="0089055C"/>
    <w:rsid w:val="008B50CB"/>
    <w:rsid w:val="008E308C"/>
    <w:rsid w:val="009031F8"/>
    <w:rsid w:val="009808BF"/>
    <w:rsid w:val="009B556C"/>
    <w:rsid w:val="00A64C53"/>
    <w:rsid w:val="00AD21FA"/>
    <w:rsid w:val="00B308D6"/>
    <w:rsid w:val="00B45157"/>
    <w:rsid w:val="00B66318"/>
    <w:rsid w:val="00C05B33"/>
    <w:rsid w:val="00CD087B"/>
    <w:rsid w:val="00CD0F8D"/>
    <w:rsid w:val="00D5059A"/>
    <w:rsid w:val="00D6668A"/>
    <w:rsid w:val="00DE62BF"/>
    <w:rsid w:val="00E07DBA"/>
    <w:rsid w:val="00E54A39"/>
    <w:rsid w:val="00EA2CDD"/>
    <w:rsid w:val="00F15746"/>
    <w:rsid w:val="00F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55F9-6218-45D1-BC73-7D61AEC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7198</Words>
  <Characters>41031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Buhalterija</cp:lastModifiedBy>
  <cp:revision>19</cp:revision>
  <dcterms:created xsi:type="dcterms:W3CDTF">2015-03-05T11:52:00Z</dcterms:created>
  <dcterms:modified xsi:type="dcterms:W3CDTF">2015-03-17T11:50:00Z</dcterms:modified>
</cp:coreProperties>
</file>